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11" w:rsidRPr="006E5F11" w:rsidRDefault="006E5F11" w:rsidP="006E5F11">
      <w:pPr>
        <w:rPr>
          <w:lang w:val="fr-FR"/>
        </w:rPr>
      </w:pPr>
      <w:r w:rsidRPr="006E5F11">
        <w:rPr>
          <w:lang w:val="fr-FR"/>
        </w:rPr>
        <w:t>Français 103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E5F11">
        <w:rPr>
          <w:lang w:val="fr-FR"/>
        </w:rPr>
        <w:tab/>
        <w:t xml:space="preserve">         </w:t>
      </w:r>
      <w:proofErr w:type="gramStart"/>
      <w:r w:rsidR="005A3C7C">
        <w:rPr>
          <w:lang w:val="fr-FR"/>
        </w:rPr>
        <w:t>Format:</w:t>
      </w:r>
      <w:proofErr w:type="gramEnd"/>
      <w:r w:rsidR="005A3C7C">
        <w:rPr>
          <w:lang w:val="fr-FR"/>
        </w:rPr>
        <w:t xml:space="preserve">  Examen final</w:t>
      </w:r>
    </w:p>
    <w:p w:rsidR="006E5F11" w:rsidRPr="006E5F11" w:rsidRDefault="00672BA8" w:rsidP="006E5F11">
      <w:pPr>
        <w:rPr>
          <w:lang w:val="fr-FR"/>
        </w:rPr>
      </w:pPr>
      <w:r>
        <w:rPr>
          <w:lang w:val="fr-FR"/>
        </w:rPr>
        <w:t>125 pts</w:t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</w:r>
      <w:r w:rsidR="006E5F11" w:rsidRPr="006E5F11">
        <w:rPr>
          <w:lang w:val="fr-FR"/>
        </w:rPr>
        <w:tab/>
        <w:t xml:space="preserve">   </w:t>
      </w:r>
      <w:r w:rsidR="006E5F11">
        <w:rPr>
          <w:lang w:val="fr-FR"/>
        </w:rPr>
        <w:t xml:space="preserve">       </w:t>
      </w:r>
      <w:r w:rsidR="005A3C7C">
        <w:rPr>
          <w:lang w:val="fr-FR"/>
        </w:rPr>
        <w:t>BATY</w:t>
      </w:r>
    </w:p>
    <w:p w:rsidR="006E5F11" w:rsidRPr="006E5F11" w:rsidRDefault="006E5F11" w:rsidP="006E5F11">
      <w:pPr>
        <w:rPr>
          <w:lang w:val="fr-FR"/>
        </w:rPr>
      </w:pPr>
    </w:p>
    <w:p w:rsidR="006E5F11" w:rsidRPr="006E5F11" w:rsidRDefault="006E5F11" w:rsidP="006E5F11">
      <w:pPr>
        <w:pStyle w:val="Heading1"/>
        <w:rPr>
          <w:lang w:val="fr-FR"/>
        </w:rPr>
      </w:pPr>
      <w:r w:rsidRPr="006E5F11">
        <w:rPr>
          <w:lang w:val="fr-FR"/>
        </w:rPr>
        <w:t>I.  Partie Orale</w:t>
      </w:r>
    </w:p>
    <w:p w:rsidR="00CD3E24" w:rsidRDefault="00CD3E24" w:rsidP="006E5F11">
      <w:pPr>
        <w:tabs>
          <w:tab w:val="left" w:pos="9180"/>
        </w:tabs>
        <w:rPr>
          <w:b/>
          <w:lang w:val="fr-FR"/>
        </w:rPr>
      </w:pPr>
    </w:p>
    <w:p w:rsidR="0093243E" w:rsidRDefault="002C0AFD" w:rsidP="006E5F11">
      <w:pPr>
        <w:pStyle w:val="ListParagraph"/>
        <w:numPr>
          <w:ilvl w:val="0"/>
          <w:numId w:val="1"/>
        </w:numPr>
        <w:tabs>
          <w:tab w:val="left" w:pos="9180"/>
        </w:tabs>
        <w:rPr>
          <w:lang w:val="fr-FR"/>
        </w:rPr>
      </w:pPr>
      <w:r>
        <w:rPr>
          <w:lang w:val="fr-FR"/>
        </w:rPr>
        <w:t>6</w:t>
      </w:r>
      <w:r w:rsidR="0030025B" w:rsidRPr="0030025B">
        <w:rPr>
          <w:lang w:val="fr-FR"/>
        </w:rPr>
        <w:t xml:space="preserve"> questions </w:t>
      </w:r>
      <w:proofErr w:type="gramStart"/>
      <w:r w:rsidR="0030025B" w:rsidRPr="0030025B">
        <w:rPr>
          <w:lang w:val="fr-FR"/>
        </w:rPr>
        <w:t>orales  (</w:t>
      </w:r>
      <w:proofErr w:type="gramEnd"/>
      <w:r>
        <w:rPr>
          <w:lang w:val="fr-FR"/>
        </w:rPr>
        <w:t>12</w:t>
      </w:r>
      <w:r w:rsidR="0030025B" w:rsidRPr="0030025B">
        <w:rPr>
          <w:lang w:val="fr-FR"/>
        </w:rPr>
        <w:t xml:space="preserve"> pts)</w:t>
      </w:r>
      <w:r>
        <w:rPr>
          <w:lang w:val="fr-FR"/>
        </w:rPr>
        <w:t xml:space="preserve">  (</w:t>
      </w:r>
      <w:proofErr w:type="spellStart"/>
      <w:r>
        <w:rPr>
          <w:lang w:val="fr-FR"/>
        </w:rPr>
        <w:t>These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questions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ask</w:t>
      </w:r>
      <w:proofErr w:type="spellEnd"/>
      <w:r>
        <w:rPr>
          <w:lang w:val="fr-FR"/>
        </w:rPr>
        <w:t xml:space="preserve"> in French ; 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write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answers</w:t>
      </w:r>
      <w:proofErr w:type="spellEnd"/>
      <w:r>
        <w:rPr>
          <w:lang w:val="fr-FR"/>
        </w:rPr>
        <w:t xml:space="preserve"> in French.  </w:t>
      </w:r>
      <w:proofErr w:type="spellStart"/>
      <w:r>
        <w:rPr>
          <w:lang w:val="fr-FR"/>
        </w:rPr>
        <w:t>These</w:t>
      </w:r>
      <w:proofErr w:type="spellEnd"/>
      <w:r>
        <w:rPr>
          <w:lang w:val="fr-FR"/>
        </w:rPr>
        <w:t xml:space="preserve"> questions </w:t>
      </w:r>
      <w:proofErr w:type="spellStart"/>
      <w:r>
        <w:rPr>
          <w:lang w:val="fr-FR"/>
        </w:rPr>
        <w:t>w</w:t>
      </w:r>
      <w:bookmarkStart w:id="0" w:name="_GoBack"/>
      <w:bookmarkEnd w:id="0"/>
      <w:r>
        <w:rPr>
          <w:lang w:val="fr-FR"/>
        </w:rPr>
        <w:t>ill</w:t>
      </w:r>
      <w:proofErr w:type="spellEnd"/>
      <w:r>
        <w:rPr>
          <w:lang w:val="fr-FR"/>
        </w:rPr>
        <w:t xml:space="preserve"> use structures and </w:t>
      </w:r>
      <w:proofErr w:type="spellStart"/>
      <w:r>
        <w:rPr>
          <w:lang w:val="fr-FR"/>
        </w:rPr>
        <w:t>vocabulary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explicitly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covered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Chapter</w:t>
      </w:r>
      <w:proofErr w:type="spellEnd"/>
      <w:r>
        <w:rPr>
          <w:lang w:val="fr-FR"/>
        </w:rPr>
        <w:t xml:space="preserve"> 11 and the first </w:t>
      </w:r>
      <w:proofErr w:type="spellStart"/>
      <w:r>
        <w:rPr>
          <w:lang w:val="fr-FR"/>
        </w:rPr>
        <w:t>lesson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chapter</w:t>
      </w:r>
      <w:proofErr w:type="spellEnd"/>
      <w:r>
        <w:rPr>
          <w:lang w:val="fr-FR"/>
        </w:rPr>
        <w:t xml:space="preserve"> 12.)</w:t>
      </w:r>
      <w:r w:rsidR="0093243E">
        <w:rPr>
          <w:lang w:val="fr-FR"/>
        </w:rPr>
        <w:br/>
      </w:r>
    </w:p>
    <w:p w:rsidR="0030025B" w:rsidRPr="0093243E" w:rsidRDefault="0030025B" w:rsidP="006E5F11">
      <w:pPr>
        <w:pStyle w:val="ListParagraph"/>
        <w:numPr>
          <w:ilvl w:val="0"/>
          <w:numId w:val="1"/>
        </w:numPr>
        <w:tabs>
          <w:tab w:val="left" w:pos="9180"/>
        </w:tabs>
        <w:rPr>
          <w:lang w:val="fr-FR"/>
        </w:rPr>
      </w:pPr>
      <w:r w:rsidRPr="0093243E">
        <w:rPr>
          <w:b/>
          <w:bCs/>
          <w:lang w:val="fr-FR"/>
        </w:rPr>
        <w:t>B</w:t>
      </w:r>
      <w:r w:rsidR="006E5F11" w:rsidRPr="0093243E">
        <w:rPr>
          <w:b/>
          <w:bCs/>
          <w:lang w:val="fr-FR"/>
        </w:rPr>
        <w:t>.  Dans quel ordre ?   </w:t>
      </w:r>
      <w:r w:rsidR="006E5F11" w:rsidRPr="0093243E">
        <w:rPr>
          <w:bCs/>
          <w:lang w:val="fr-FR"/>
        </w:rPr>
        <w:t>Jérémy décrit ses activités d’hier.  Écoutez et indiquez dans quel ordre il a fait les deux activités</w:t>
      </w:r>
      <w:r w:rsidR="00101936" w:rsidRPr="0093243E">
        <w:rPr>
          <w:bCs/>
          <w:lang w:val="fr-FR"/>
        </w:rPr>
        <w:t xml:space="preserve"> ; numérotez les activités avec « 1 » pour la première activité qu’il a fait et « 2 » pour la </w:t>
      </w:r>
      <w:proofErr w:type="gramStart"/>
      <w:r w:rsidR="00101936" w:rsidRPr="0093243E">
        <w:rPr>
          <w:bCs/>
          <w:lang w:val="fr-FR"/>
        </w:rPr>
        <w:t>deuxième.</w:t>
      </w:r>
      <w:r w:rsidR="006E5F11" w:rsidRPr="0093243E">
        <w:rPr>
          <w:bCs/>
          <w:lang w:val="fr-FR"/>
        </w:rPr>
        <w:t>.</w:t>
      </w:r>
      <w:proofErr w:type="gramEnd"/>
      <w:r w:rsidR="006E5F11" w:rsidRPr="0093243E">
        <w:rPr>
          <w:bCs/>
          <w:lang w:val="fr-FR"/>
        </w:rPr>
        <w:t xml:space="preserve"> (</w:t>
      </w:r>
      <w:r w:rsidR="00672BA8" w:rsidRPr="0093243E">
        <w:rPr>
          <w:bCs/>
          <w:lang w:val="fr-FR"/>
        </w:rPr>
        <w:t>8</w:t>
      </w:r>
      <w:r w:rsidR="006E5F11" w:rsidRPr="0093243E">
        <w:rPr>
          <w:bCs/>
          <w:lang w:val="fr-FR"/>
        </w:rPr>
        <w:t xml:space="preserve"> </w:t>
      </w:r>
      <w:proofErr w:type="gramStart"/>
      <w:r w:rsidR="006E5F11" w:rsidRPr="0093243E">
        <w:rPr>
          <w:bCs/>
          <w:lang w:val="fr-FR"/>
        </w:rPr>
        <w:t>pts)</w:t>
      </w:r>
      <w:r w:rsidR="0093243E">
        <w:rPr>
          <w:bCs/>
          <w:lang w:val="fr-FR"/>
        </w:rPr>
        <w:t xml:space="preserve">  </w:t>
      </w:r>
      <w:r w:rsidRPr="0093243E">
        <w:rPr>
          <w:bCs/>
          <w:lang w:val="fr-FR"/>
        </w:rPr>
        <w:t>For</w:t>
      </w:r>
      <w:proofErr w:type="gramEnd"/>
      <w:r w:rsidRPr="0093243E">
        <w:rPr>
          <w:bCs/>
          <w:lang w:val="fr-FR"/>
        </w:rPr>
        <w:t xml:space="preserve"> </w:t>
      </w:r>
      <w:proofErr w:type="spellStart"/>
      <w:r w:rsidRPr="0093243E">
        <w:rPr>
          <w:bCs/>
          <w:lang w:val="fr-FR"/>
        </w:rPr>
        <w:t>this</w:t>
      </w:r>
      <w:proofErr w:type="spellEnd"/>
      <w:r w:rsidRPr="0093243E">
        <w:rPr>
          <w:bCs/>
          <w:lang w:val="fr-FR"/>
        </w:rPr>
        <w:t xml:space="preserve"> section, </w:t>
      </w:r>
      <w:proofErr w:type="spellStart"/>
      <w:r w:rsidRPr="0093243E">
        <w:rPr>
          <w:bCs/>
          <w:lang w:val="fr-FR"/>
        </w:rPr>
        <w:t>study</w:t>
      </w:r>
      <w:proofErr w:type="spellEnd"/>
      <w:r w:rsidRPr="0093243E">
        <w:rPr>
          <w:bCs/>
          <w:lang w:val="fr-FR"/>
        </w:rPr>
        <w:t xml:space="preserve"> the use of « avant de » and « après. »</w:t>
      </w:r>
    </w:p>
    <w:p w:rsidR="0030025B" w:rsidRDefault="0030025B" w:rsidP="006E5F11">
      <w:pPr>
        <w:tabs>
          <w:tab w:val="left" w:pos="9180"/>
        </w:tabs>
        <w:rPr>
          <w:bCs/>
          <w:lang w:val="fr-FR"/>
        </w:rPr>
      </w:pPr>
    </w:p>
    <w:p w:rsidR="004741C8" w:rsidRDefault="004741C8" w:rsidP="002C0AFD">
      <w:pPr>
        <w:pStyle w:val="ListParagraph"/>
        <w:numPr>
          <w:ilvl w:val="0"/>
          <w:numId w:val="2"/>
        </w:numPr>
        <w:tabs>
          <w:tab w:val="left" w:pos="9180"/>
        </w:tabs>
        <w:rPr>
          <w:bCs/>
          <w:lang w:val="fr-FR"/>
        </w:rPr>
      </w:pPr>
      <w:r>
        <w:rPr>
          <w:b/>
          <w:bCs/>
          <w:lang w:val="fr-FR"/>
        </w:rPr>
        <w:t xml:space="preserve"> </w:t>
      </w:r>
      <w:proofErr w:type="spellStart"/>
      <w:r w:rsidR="002C0AFD">
        <w:rPr>
          <w:b/>
          <w:bCs/>
          <w:lang w:val="fr-FR"/>
        </w:rPr>
        <w:t>Listening</w:t>
      </w:r>
      <w:proofErr w:type="spellEnd"/>
      <w:r w:rsidR="002C0AFD">
        <w:rPr>
          <w:b/>
          <w:bCs/>
          <w:lang w:val="fr-FR"/>
        </w:rPr>
        <w:t xml:space="preserve"> </w:t>
      </w:r>
      <w:proofErr w:type="spellStart"/>
      <w:r w:rsidR="002C0AFD">
        <w:rPr>
          <w:b/>
          <w:bCs/>
          <w:lang w:val="fr-FR"/>
        </w:rPr>
        <w:t>exercise</w:t>
      </w:r>
      <w:proofErr w:type="spellEnd"/>
      <w:r w:rsidR="002C0AFD">
        <w:rPr>
          <w:b/>
          <w:bCs/>
          <w:lang w:val="fr-FR"/>
        </w:rPr>
        <w:t xml:space="preserve">.  </w:t>
      </w:r>
      <w:r w:rsidR="002C0AFD">
        <w:rPr>
          <w:bCs/>
          <w:lang w:val="fr-FR"/>
        </w:rPr>
        <w:t xml:space="preserve">I </w:t>
      </w:r>
      <w:proofErr w:type="spellStart"/>
      <w:r w:rsidR="002C0AFD">
        <w:rPr>
          <w:bCs/>
          <w:lang w:val="fr-FR"/>
        </w:rPr>
        <w:t>will</w:t>
      </w:r>
      <w:proofErr w:type="spellEnd"/>
      <w:r w:rsidR="002C0AFD">
        <w:rPr>
          <w:bCs/>
          <w:lang w:val="fr-FR"/>
        </w:rPr>
        <w:t xml:space="preserve"> </w:t>
      </w:r>
      <w:proofErr w:type="spellStart"/>
      <w:r w:rsidR="002C0AFD">
        <w:rPr>
          <w:bCs/>
          <w:lang w:val="fr-FR"/>
        </w:rPr>
        <w:t>read</w:t>
      </w:r>
      <w:proofErr w:type="spellEnd"/>
      <w:r w:rsidR="002C0AFD">
        <w:rPr>
          <w:bCs/>
          <w:lang w:val="fr-FR"/>
        </w:rPr>
        <w:t xml:space="preserve"> sentences out </w:t>
      </w:r>
      <w:proofErr w:type="spellStart"/>
      <w:r w:rsidR="002C0AFD">
        <w:rPr>
          <w:bCs/>
          <w:lang w:val="fr-FR"/>
        </w:rPr>
        <w:t>loud</w:t>
      </w:r>
      <w:proofErr w:type="spellEnd"/>
      <w:r w:rsidR="002C0AFD">
        <w:rPr>
          <w:bCs/>
          <w:lang w:val="fr-FR"/>
        </w:rPr>
        <w:t xml:space="preserve"> and </w:t>
      </w:r>
      <w:proofErr w:type="spellStart"/>
      <w:r w:rsidR="002C0AFD">
        <w:rPr>
          <w:bCs/>
          <w:lang w:val="fr-FR"/>
        </w:rPr>
        <w:t>you</w:t>
      </w:r>
      <w:proofErr w:type="spellEnd"/>
      <w:r w:rsidR="002C0AFD">
        <w:rPr>
          <w:bCs/>
          <w:lang w:val="fr-FR"/>
        </w:rPr>
        <w:t xml:space="preserve"> </w:t>
      </w:r>
      <w:proofErr w:type="spellStart"/>
      <w:r w:rsidR="002C0AFD">
        <w:rPr>
          <w:bCs/>
          <w:lang w:val="fr-FR"/>
        </w:rPr>
        <w:t>will</w:t>
      </w:r>
      <w:proofErr w:type="spellEnd"/>
      <w:r w:rsidR="002C0AFD">
        <w:rPr>
          <w:bCs/>
          <w:lang w:val="fr-FR"/>
        </w:rPr>
        <w:t xml:space="preserve"> </w:t>
      </w:r>
      <w:proofErr w:type="spellStart"/>
      <w:r w:rsidR="002C0AFD">
        <w:rPr>
          <w:bCs/>
          <w:lang w:val="fr-FR"/>
        </w:rPr>
        <w:t>identify</w:t>
      </w:r>
      <w:proofErr w:type="spellEnd"/>
      <w:r w:rsidR="002C0AFD">
        <w:rPr>
          <w:bCs/>
          <w:lang w:val="fr-FR"/>
        </w:rPr>
        <w:t xml:space="preserve"> the time frame </w:t>
      </w:r>
      <w:proofErr w:type="spellStart"/>
      <w:r w:rsidR="002C0AFD">
        <w:rPr>
          <w:bCs/>
          <w:lang w:val="fr-FR"/>
        </w:rPr>
        <w:t>that</w:t>
      </w:r>
      <w:proofErr w:type="spellEnd"/>
      <w:r w:rsidR="002C0AFD">
        <w:rPr>
          <w:bCs/>
          <w:lang w:val="fr-FR"/>
        </w:rPr>
        <w:t xml:space="preserve"> </w:t>
      </w:r>
      <w:proofErr w:type="spellStart"/>
      <w:r w:rsidR="002C0AFD">
        <w:rPr>
          <w:bCs/>
          <w:lang w:val="fr-FR"/>
        </w:rPr>
        <w:t>is</w:t>
      </w:r>
      <w:proofErr w:type="spellEnd"/>
      <w:r w:rsidR="002C0AFD">
        <w:rPr>
          <w:bCs/>
          <w:lang w:val="fr-FR"/>
        </w:rPr>
        <w:t xml:space="preserve"> </w:t>
      </w:r>
      <w:proofErr w:type="spellStart"/>
      <w:r w:rsidR="002C0AFD">
        <w:rPr>
          <w:bCs/>
          <w:lang w:val="fr-FR"/>
        </w:rPr>
        <w:t>implied</w:t>
      </w:r>
      <w:proofErr w:type="spellEnd"/>
      <w:r w:rsidR="002C0AFD">
        <w:rPr>
          <w:bCs/>
          <w:lang w:val="fr-FR"/>
        </w:rPr>
        <w:t xml:space="preserve"> :  </w:t>
      </w:r>
      <w:proofErr w:type="spellStart"/>
      <w:r w:rsidR="002C0AFD">
        <w:rPr>
          <w:bCs/>
          <w:lang w:val="fr-FR"/>
        </w:rPr>
        <w:t>present</w:t>
      </w:r>
      <w:proofErr w:type="spellEnd"/>
      <w:r w:rsidR="002C0AFD">
        <w:rPr>
          <w:bCs/>
          <w:lang w:val="fr-FR"/>
        </w:rPr>
        <w:t xml:space="preserve">, </w:t>
      </w:r>
      <w:proofErr w:type="spellStart"/>
      <w:r w:rsidR="002C0AFD">
        <w:rPr>
          <w:bCs/>
          <w:lang w:val="fr-FR"/>
        </w:rPr>
        <w:t>past</w:t>
      </w:r>
      <w:proofErr w:type="spellEnd"/>
      <w:r w:rsidR="002C0AFD">
        <w:rPr>
          <w:bCs/>
          <w:lang w:val="fr-FR"/>
        </w:rPr>
        <w:t xml:space="preserve"> or future.  (6 pts)</w:t>
      </w:r>
    </w:p>
    <w:p w:rsidR="002C0AFD" w:rsidRDefault="002C0AFD" w:rsidP="002C0AFD">
      <w:pPr>
        <w:pStyle w:val="ListParagraph"/>
        <w:tabs>
          <w:tab w:val="left" w:pos="9180"/>
        </w:tabs>
        <w:rPr>
          <w:bCs/>
          <w:lang w:val="fr-FR"/>
        </w:rPr>
      </w:pPr>
    </w:p>
    <w:p w:rsidR="002C0AFD" w:rsidRPr="002C0AFD" w:rsidRDefault="002C0AFD" w:rsidP="002C0AFD">
      <w:pPr>
        <w:pStyle w:val="ListParagraph"/>
        <w:numPr>
          <w:ilvl w:val="0"/>
          <w:numId w:val="2"/>
        </w:numPr>
        <w:tabs>
          <w:tab w:val="left" w:pos="9180"/>
        </w:tabs>
        <w:rPr>
          <w:bCs/>
          <w:lang w:val="fr-FR"/>
        </w:rPr>
      </w:pPr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Listening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exercise</w:t>
      </w:r>
      <w:proofErr w:type="spellEnd"/>
      <w:r>
        <w:rPr>
          <w:bCs/>
          <w:lang w:val="fr-FR"/>
        </w:rPr>
        <w:t xml:space="preserve">.  You </w:t>
      </w:r>
      <w:proofErr w:type="spellStart"/>
      <w:r>
        <w:rPr>
          <w:bCs/>
          <w:lang w:val="fr-FR"/>
        </w:rPr>
        <w:t>will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listen</w:t>
      </w:r>
      <w:proofErr w:type="spellEnd"/>
      <w:r>
        <w:rPr>
          <w:bCs/>
          <w:lang w:val="fr-FR"/>
        </w:rPr>
        <w:t xml:space="preserve"> to a </w:t>
      </w:r>
      <w:proofErr w:type="spellStart"/>
      <w:r>
        <w:rPr>
          <w:bCs/>
          <w:lang w:val="fr-FR"/>
        </w:rPr>
        <w:t>recording</w:t>
      </w:r>
      <w:proofErr w:type="spellEnd"/>
      <w:r>
        <w:rPr>
          <w:bCs/>
          <w:lang w:val="fr-FR"/>
        </w:rPr>
        <w:t xml:space="preserve"> in French </w:t>
      </w:r>
      <w:proofErr w:type="spellStart"/>
      <w:r>
        <w:rPr>
          <w:bCs/>
          <w:lang w:val="fr-FR"/>
        </w:rPr>
        <w:t>that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framed</w:t>
      </w:r>
      <w:proofErr w:type="spellEnd"/>
      <w:r>
        <w:rPr>
          <w:bCs/>
          <w:lang w:val="fr-FR"/>
        </w:rPr>
        <w:t xml:space="preserve"> like a « reportage » on a cultural topic </w:t>
      </w:r>
      <w:proofErr w:type="spellStart"/>
      <w:r>
        <w:rPr>
          <w:bCs/>
          <w:lang w:val="fr-FR"/>
        </w:rPr>
        <w:t>that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was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discussed</w:t>
      </w:r>
      <w:proofErr w:type="spellEnd"/>
      <w:r>
        <w:rPr>
          <w:bCs/>
          <w:lang w:val="fr-FR"/>
        </w:rPr>
        <w:t xml:space="preserve"> in class. You </w:t>
      </w:r>
      <w:proofErr w:type="spellStart"/>
      <w:r>
        <w:rPr>
          <w:bCs/>
          <w:lang w:val="fr-FR"/>
        </w:rPr>
        <w:t>will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answer</w:t>
      </w:r>
      <w:proofErr w:type="spellEnd"/>
      <w:r>
        <w:rPr>
          <w:bCs/>
          <w:lang w:val="fr-FR"/>
        </w:rPr>
        <w:t xml:space="preserve"> questions </w:t>
      </w:r>
      <w:proofErr w:type="spellStart"/>
      <w:r>
        <w:rPr>
          <w:bCs/>
          <w:lang w:val="fr-FR"/>
        </w:rPr>
        <w:t>based</w:t>
      </w:r>
      <w:proofErr w:type="spellEnd"/>
      <w:r>
        <w:rPr>
          <w:bCs/>
          <w:lang w:val="fr-FR"/>
        </w:rPr>
        <w:t xml:space="preserve"> on </w:t>
      </w:r>
      <w:proofErr w:type="spellStart"/>
      <w:r>
        <w:rPr>
          <w:bCs/>
          <w:lang w:val="fr-FR"/>
        </w:rPr>
        <w:t>what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you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hear</w:t>
      </w:r>
      <w:proofErr w:type="spellEnd"/>
      <w:r>
        <w:rPr>
          <w:bCs/>
          <w:lang w:val="fr-FR"/>
        </w:rPr>
        <w:t>.</w:t>
      </w:r>
    </w:p>
    <w:p w:rsidR="0030025B" w:rsidRPr="0030025B" w:rsidRDefault="0030025B" w:rsidP="0030025B">
      <w:pPr>
        <w:pStyle w:val="ListParagraph"/>
        <w:tabs>
          <w:tab w:val="left" w:pos="9180"/>
        </w:tabs>
        <w:rPr>
          <w:b/>
          <w:bCs/>
          <w:lang w:val="fr-FR"/>
        </w:rPr>
      </w:pPr>
    </w:p>
    <w:p w:rsidR="00CD3E24" w:rsidRDefault="00CD3E24" w:rsidP="006E5F11">
      <w:pPr>
        <w:tabs>
          <w:tab w:val="left" w:pos="720"/>
          <w:tab w:val="left" w:pos="9180"/>
        </w:tabs>
        <w:rPr>
          <w:b/>
          <w:bCs/>
          <w:u w:val="single"/>
          <w:lang w:val="fr-FR"/>
        </w:rPr>
      </w:pPr>
    </w:p>
    <w:p w:rsidR="006E5F11" w:rsidRDefault="006E5F11" w:rsidP="006E5F11">
      <w:pPr>
        <w:tabs>
          <w:tab w:val="left" w:pos="720"/>
          <w:tab w:val="left" w:pos="9180"/>
        </w:tabs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II.  Partie Ecrite</w:t>
      </w:r>
    </w:p>
    <w:p w:rsidR="006E5F11" w:rsidRPr="00654209" w:rsidRDefault="006E5F11" w:rsidP="006E5F11">
      <w:pPr>
        <w:tabs>
          <w:tab w:val="left" w:pos="720"/>
          <w:tab w:val="left" w:pos="9180"/>
        </w:tabs>
        <w:rPr>
          <w:b/>
          <w:bCs/>
          <w:u w:val="single"/>
          <w:lang w:val="fr-FR"/>
        </w:rPr>
      </w:pPr>
    </w:p>
    <w:p w:rsidR="00B81961" w:rsidRDefault="00B81961" w:rsidP="00B81961">
      <w:pPr>
        <w:pStyle w:val="ListParagraph"/>
        <w:numPr>
          <w:ilvl w:val="0"/>
          <w:numId w:val="3"/>
        </w:numPr>
        <w:tabs>
          <w:tab w:val="left" w:pos="9180"/>
        </w:tabs>
        <w:rPr>
          <w:bCs/>
          <w:lang w:val="fr-FR"/>
        </w:rPr>
      </w:pPr>
      <w:r w:rsidRPr="00B81961">
        <w:rPr>
          <w:b/>
          <w:bCs/>
          <w:lang w:val="fr-FR"/>
        </w:rPr>
        <w:t xml:space="preserve">Pronoms relatifs. </w:t>
      </w:r>
      <w:r>
        <w:rPr>
          <w:b/>
          <w:bCs/>
          <w:lang w:val="fr-FR"/>
        </w:rPr>
        <w:t>(10 pts)</w:t>
      </w:r>
      <w:r w:rsidRPr="00B81961">
        <w:rPr>
          <w:b/>
          <w:bCs/>
          <w:lang w:val="fr-FR"/>
        </w:rPr>
        <w:t xml:space="preserve"> </w:t>
      </w:r>
      <w:r w:rsidRPr="00B81961">
        <w:rPr>
          <w:bCs/>
          <w:lang w:val="fr-FR"/>
        </w:rPr>
        <w:t>In th</w:t>
      </w:r>
      <w:r>
        <w:rPr>
          <w:bCs/>
          <w:lang w:val="fr-FR"/>
        </w:rPr>
        <w:t xml:space="preserve">e first part of </w:t>
      </w:r>
      <w:proofErr w:type="spellStart"/>
      <w:r>
        <w:rPr>
          <w:bCs/>
          <w:lang w:val="fr-FR"/>
        </w:rPr>
        <w:t>th</w:t>
      </w:r>
      <w:r w:rsidRPr="00B81961">
        <w:rPr>
          <w:bCs/>
          <w:lang w:val="fr-FR"/>
        </w:rPr>
        <w:t>is</w:t>
      </w:r>
      <w:proofErr w:type="spellEnd"/>
      <w:r w:rsidRPr="00B81961">
        <w:rPr>
          <w:bCs/>
          <w:lang w:val="fr-FR"/>
        </w:rPr>
        <w:t xml:space="preserve"> section, </w:t>
      </w:r>
      <w:proofErr w:type="spellStart"/>
      <w:r w:rsidRPr="00B81961">
        <w:rPr>
          <w:bCs/>
          <w:lang w:val="fr-FR"/>
        </w:rPr>
        <w:t>you</w:t>
      </w:r>
      <w:proofErr w:type="spellEnd"/>
      <w:r w:rsidRPr="00B81961">
        <w:rPr>
          <w:bCs/>
          <w:lang w:val="fr-FR"/>
        </w:rPr>
        <w:t xml:space="preserve"> </w:t>
      </w:r>
      <w:proofErr w:type="spellStart"/>
      <w:r w:rsidRPr="00B81961">
        <w:rPr>
          <w:bCs/>
          <w:lang w:val="fr-FR"/>
        </w:rPr>
        <w:t>will</w:t>
      </w:r>
      <w:proofErr w:type="spellEnd"/>
      <w:r w:rsidRPr="00B81961">
        <w:rPr>
          <w:bCs/>
          <w:lang w:val="fr-FR"/>
        </w:rPr>
        <w:t xml:space="preserve"> have </w:t>
      </w:r>
      <w:proofErr w:type="spellStart"/>
      <w:r w:rsidRPr="00B81961">
        <w:rPr>
          <w:bCs/>
          <w:lang w:val="fr-FR"/>
        </w:rPr>
        <w:t>some</w:t>
      </w:r>
      <w:proofErr w:type="spellEnd"/>
      <w:r w:rsidRPr="00B81961">
        <w:rPr>
          <w:bCs/>
          <w:lang w:val="fr-FR"/>
        </w:rPr>
        <w:t xml:space="preserve"> sentences </w:t>
      </w:r>
      <w:proofErr w:type="spellStart"/>
      <w:r w:rsidRPr="00B81961">
        <w:rPr>
          <w:bCs/>
          <w:lang w:val="fr-FR"/>
        </w:rPr>
        <w:t>with</w:t>
      </w:r>
      <w:proofErr w:type="spellEnd"/>
      <w:r w:rsidRPr="00B81961">
        <w:rPr>
          <w:bCs/>
          <w:lang w:val="fr-FR"/>
        </w:rPr>
        <w:t xml:space="preserve"> </w:t>
      </w:r>
      <w:proofErr w:type="spellStart"/>
      <w:r w:rsidRPr="00B81961">
        <w:rPr>
          <w:bCs/>
          <w:lang w:val="fr-FR"/>
        </w:rPr>
        <w:t>blanks</w:t>
      </w:r>
      <w:proofErr w:type="spellEnd"/>
      <w:r w:rsidRPr="00B81961">
        <w:rPr>
          <w:bCs/>
          <w:lang w:val="fr-FR"/>
        </w:rPr>
        <w:t xml:space="preserve">.  You </w:t>
      </w:r>
      <w:proofErr w:type="spellStart"/>
      <w:r w:rsidRPr="00B81961">
        <w:rPr>
          <w:bCs/>
          <w:lang w:val="fr-FR"/>
        </w:rPr>
        <w:t>will</w:t>
      </w:r>
      <w:proofErr w:type="spellEnd"/>
      <w:r w:rsidRPr="00B81961">
        <w:rPr>
          <w:bCs/>
          <w:lang w:val="fr-FR"/>
        </w:rPr>
        <w:t xml:space="preserve"> </w:t>
      </w:r>
      <w:proofErr w:type="spellStart"/>
      <w:r w:rsidRPr="00B81961">
        <w:rPr>
          <w:bCs/>
          <w:lang w:val="fr-FR"/>
        </w:rPr>
        <w:t>need</w:t>
      </w:r>
      <w:proofErr w:type="spellEnd"/>
      <w:r w:rsidRPr="00B81961">
        <w:rPr>
          <w:bCs/>
          <w:lang w:val="fr-FR"/>
        </w:rPr>
        <w:t xml:space="preserve"> to </w:t>
      </w:r>
      <w:proofErr w:type="spellStart"/>
      <w:r w:rsidRPr="00B81961">
        <w:rPr>
          <w:bCs/>
          <w:lang w:val="fr-FR"/>
        </w:rPr>
        <w:t>fill</w:t>
      </w:r>
      <w:proofErr w:type="spellEnd"/>
      <w:r w:rsidRPr="00B81961">
        <w:rPr>
          <w:bCs/>
          <w:lang w:val="fr-FR"/>
        </w:rPr>
        <w:t xml:space="preserve"> the </w:t>
      </w:r>
      <w:proofErr w:type="spellStart"/>
      <w:r w:rsidRPr="00B81961">
        <w:rPr>
          <w:bCs/>
          <w:lang w:val="fr-FR"/>
        </w:rPr>
        <w:t>blanks</w:t>
      </w:r>
      <w:proofErr w:type="spellEnd"/>
      <w:r w:rsidRPr="00B81961">
        <w:rPr>
          <w:bCs/>
          <w:lang w:val="fr-FR"/>
        </w:rPr>
        <w:t xml:space="preserve"> </w:t>
      </w:r>
      <w:proofErr w:type="spellStart"/>
      <w:r w:rsidRPr="00B81961">
        <w:rPr>
          <w:bCs/>
          <w:lang w:val="fr-FR"/>
        </w:rPr>
        <w:t>with</w:t>
      </w:r>
      <w:proofErr w:type="spellEnd"/>
      <w:r w:rsidRPr="00B81961">
        <w:rPr>
          <w:bCs/>
          <w:lang w:val="fr-FR"/>
        </w:rPr>
        <w:t xml:space="preserve"> the </w:t>
      </w:r>
      <w:proofErr w:type="spellStart"/>
      <w:r w:rsidRPr="00B81961">
        <w:rPr>
          <w:bCs/>
          <w:lang w:val="fr-FR"/>
        </w:rPr>
        <w:t>appropriate</w:t>
      </w:r>
      <w:proofErr w:type="spellEnd"/>
      <w:r w:rsidRPr="00B81961">
        <w:rPr>
          <w:bCs/>
          <w:lang w:val="fr-FR"/>
        </w:rPr>
        <w:t xml:space="preserve"> relative </w:t>
      </w:r>
      <w:proofErr w:type="spellStart"/>
      <w:r w:rsidRPr="00B81961">
        <w:rPr>
          <w:bCs/>
          <w:lang w:val="fr-FR"/>
        </w:rPr>
        <w:t>pronoun</w:t>
      </w:r>
      <w:proofErr w:type="spellEnd"/>
      <w:r w:rsidRPr="00B81961">
        <w:rPr>
          <w:bCs/>
          <w:lang w:val="fr-FR"/>
        </w:rPr>
        <w:t>.</w:t>
      </w:r>
      <w:r>
        <w:rPr>
          <w:bCs/>
          <w:lang w:val="fr-FR"/>
        </w:rPr>
        <w:t xml:space="preserve"> In the second part of </w:t>
      </w:r>
      <w:proofErr w:type="spellStart"/>
      <w:r>
        <w:rPr>
          <w:bCs/>
          <w:lang w:val="fr-FR"/>
        </w:rPr>
        <w:t>this</w:t>
      </w:r>
      <w:proofErr w:type="spellEnd"/>
      <w:r>
        <w:rPr>
          <w:bCs/>
          <w:lang w:val="fr-FR"/>
        </w:rPr>
        <w:t xml:space="preserve"> section, </w:t>
      </w:r>
      <w:proofErr w:type="spellStart"/>
      <w:r>
        <w:rPr>
          <w:bCs/>
          <w:lang w:val="fr-FR"/>
        </w:rPr>
        <w:t>you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will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need</w:t>
      </w:r>
      <w:proofErr w:type="spellEnd"/>
      <w:r>
        <w:rPr>
          <w:bCs/>
          <w:lang w:val="fr-FR"/>
        </w:rPr>
        <w:t xml:space="preserve"> to </w:t>
      </w:r>
      <w:proofErr w:type="spellStart"/>
      <w:r>
        <w:rPr>
          <w:bCs/>
          <w:lang w:val="fr-FR"/>
        </w:rPr>
        <w:t>complete</w:t>
      </w:r>
      <w:proofErr w:type="spellEnd"/>
      <w:r>
        <w:rPr>
          <w:bCs/>
          <w:lang w:val="fr-FR"/>
        </w:rPr>
        <w:t xml:space="preserve"> sentences in </w:t>
      </w:r>
      <w:proofErr w:type="spellStart"/>
      <w:r>
        <w:rPr>
          <w:bCs/>
          <w:lang w:val="fr-FR"/>
        </w:rPr>
        <w:t>which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there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is</w:t>
      </w:r>
      <w:proofErr w:type="spellEnd"/>
      <w:r>
        <w:rPr>
          <w:bCs/>
          <w:lang w:val="fr-FR"/>
        </w:rPr>
        <w:t xml:space="preserve"> a relative </w:t>
      </w:r>
      <w:proofErr w:type="spellStart"/>
      <w:r>
        <w:rPr>
          <w:bCs/>
          <w:lang w:val="fr-FR"/>
        </w:rPr>
        <w:t>pronoun</w:t>
      </w:r>
      <w:proofErr w:type="spellEnd"/>
      <w:r>
        <w:rPr>
          <w:bCs/>
          <w:lang w:val="fr-FR"/>
        </w:rPr>
        <w:t xml:space="preserve"> :  Ex :  J’ai un ami </w:t>
      </w:r>
      <w:proofErr w:type="gramStart"/>
      <w:r>
        <w:rPr>
          <w:bCs/>
          <w:lang w:val="fr-FR"/>
        </w:rPr>
        <w:t>qui….</w:t>
      </w:r>
      <w:proofErr w:type="gramEnd"/>
      <w:r>
        <w:rPr>
          <w:bCs/>
          <w:lang w:val="fr-FR"/>
        </w:rPr>
        <w:t>/C’est un hôtel où…./J’ai une amie que….</w:t>
      </w:r>
    </w:p>
    <w:p w:rsidR="00B81961" w:rsidRPr="00B81961" w:rsidRDefault="00B81961" w:rsidP="00B81961">
      <w:pPr>
        <w:pStyle w:val="ListParagraph"/>
        <w:tabs>
          <w:tab w:val="left" w:pos="9180"/>
        </w:tabs>
        <w:ind w:left="780"/>
        <w:rPr>
          <w:bCs/>
          <w:lang w:val="fr-FR"/>
        </w:rPr>
      </w:pPr>
    </w:p>
    <w:p w:rsidR="0093243E" w:rsidRDefault="0069696A" w:rsidP="0093243E">
      <w:pPr>
        <w:pStyle w:val="ListParagraph"/>
        <w:numPr>
          <w:ilvl w:val="0"/>
          <w:numId w:val="3"/>
        </w:numPr>
        <w:tabs>
          <w:tab w:val="left" w:pos="9180"/>
        </w:tabs>
        <w:rPr>
          <w:bCs/>
          <w:lang w:val="fr-FR"/>
        </w:rPr>
      </w:pPr>
      <w:r w:rsidRPr="00B81961">
        <w:rPr>
          <w:b/>
          <w:bCs/>
          <w:lang w:val="fr-FR"/>
        </w:rPr>
        <w:t xml:space="preserve">Qu’est-ce qu’on fait ?  </w:t>
      </w:r>
      <w:r w:rsidRPr="00B81961">
        <w:rPr>
          <w:bCs/>
          <w:lang w:val="fr-FR"/>
        </w:rPr>
        <w:t xml:space="preserve">Complétez chaque phrase d’une façon logique avec un verbe différent à la forme verbale qui convient.  </w:t>
      </w:r>
      <w:r w:rsidR="006E5F11" w:rsidRPr="00B81961">
        <w:rPr>
          <w:bCs/>
          <w:lang w:val="fr-FR"/>
        </w:rPr>
        <w:t xml:space="preserve">(4 </w:t>
      </w:r>
      <w:proofErr w:type="gramStart"/>
      <w:r w:rsidR="006E5F11" w:rsidRPr="00B81961">
        <w:rPr>
          <w:bCs/>
          <w:lang w:val="fr-FR"/>
        </w:rPr>
        <w:t>pts)</w:t>
      </w:r>
      <w:r w:rsidRPr="00B81961">
        <w:rPr>
          <w:bCs/>
          <w:lang w:val="fr-FR"/>
        </w:rPr>
        <w:t xml:space="preserve">  </w:t>
      </w:r>
      <w:proofErr w:type="spellStart"/>
      <w:r w:rsidR="004741C8" w:rsidRPr="00B81961">
        <w:rPr>
          <w:bCs/>
          <w:lang w:val="fr-FR"/>
        </w:rPr>
        <w:t>Study</w:t>
      </w:r>
      <w:proofErr w:type="spellEnd"/>
      <w:proofErr w:type="gramEnd"/>
      <w:r w:rsidR="004741C8" w:rsidRPr="00B81961">
        <w:rPr>
          <w:bCs/>
          <w:lang w:val="fr-FR"/>
        </w:rPr>
        <w:t xml:space="preserve"> the use of the </w:t>
      </w:r>
      <w:proofErr w:type="spellStart"/>
      <w:r w:rsidR="004741C8" w:rsidRPr="00B81961">
        <w:rPr>
          <w:bCs/>
          <w:lang w:val="fr-FR"/>
        </w:rPr>
        <w:t>following</w:t>
      </w:r>
      <w:proofErr w:type="spellEnd"/>
      <w:r w:rsidR="004741C8" w:rsidRPr="00B81961">
        <w:rPr>
          <w:bCs/>
          <w:lang w:val="fr-FR"/>
        </w:rPr>
        <w:t xml:space="preserve"> </w:t>
      </w:r>
      <w:proofErr w:type="spellStart"/>
      <w:r w:rsidR="004741C8" w:rsidRPr="00B81961">
        <w:rPr>
          <w:bCs/>
          <w:lang w:val="fr-FR"/>
        </w:rPr>
        <w:t>conjunctions</w:t>
      </w:r>
      <w:proofErr w:type="spellEnd"/>
      <w:r w:rsidR="004741C8" w:rsidRPr="00B81961">
        <w:rPr>
          <w:bCs/>
          <w:lang w:val="fr-FR"/>
        </w:rPr>
        <w:t xml:space="preserve"> :  </w:t>
      </w:r>
      <w:r w:rsidRPr="00B81961">
        <w:rPr>
          <w:bCs/>
          <w:lang w:val="fr-FR"/>
        </w:rPr>
        <w:t xml:space="preserve">Quand, lorsque, aussitôt que, dès que… </w:t>
      </w:r>
    </w:p>
    <w:p w:rsidR="0093243E" w:rsidRPr="0093243E" w:rsidRDefault="0093243E" w:rsidP="0093243E">
      <w:pPr>
        <w:pStyle w:val="ListParagraph"/>
        <w:rPr>
          <w:b/>
          <w:bCs/>
          <w:lang w:val="fr-FR"/>
        </w:rPr>
      </w:pPr>
    </w:p>
    <w:p w:rsidR="0093243E" w:rsidRPr="0093243E" w:rsidRDefault="006E5F11" w:rsidP="006E5F11">
      <w:pPr>
        <w:pStyle w:val="ListParagraph"/>
        <w:numPr>
          <w:ilvl w:val="0"/>
          <w:numId w:val="3"/>
        </w:numPr>
        <w:tabs>
          <w:tab w:val="left" w:pos="9180"/>
        </w:tabs>
        <w:rPr>
          <w:bCs/>
          <w:lang w:val="fr-FR"/>
        </w:rPr>
      </w:pPr>
      <w:r w:rsidRPr="0093243E">
        <w:rPr>
          <w:b/>
          <w:lang w:val="fr-FR"/>
        </w:rPr>
        <w:t xml:space="preserve">Des rêves et des projets.  </w:t>
      </w:r>
      <w:r w:rsidRPr="0093243E">
        <w:rPr>
          <w:lang w:val="fr-FR"/>
        </w:rPr>
        <w:t>Complétez les phrases avec le conditionnel, l’imparfait, le présent ou le futur</w:t>
      </w:r>
      <w:r w:rsidR="00070C16" w:rsidRPr="0093243E">
        <w:rPr>
          <w:lang w:val="fr-FR"/>
        </w:rPr>
        <w:t xml:space="preserve"> simple</w:t>
      </w:r>
      <w:r w:rsidRPr="0093243E">
        <w:rPr>
          <w:lang w:val="fr-FR"/>
        </w:rPr>
        <w:t xml:space="preserve">.  </w:t>
      </w:r>
      <w:r w:rsidR="00101936" w:rsidRPr="0093243E">
        <w:rPr>
          <w:lang w:val="fr-FR"/>
        </w:rPr>
        <w:t xml:space="preserve">Ne répétez pas les verbes ; utilisez un verbe différent pour chaque phrase. </w:t>
      </w:r>
      <w:r w:rsidRPr="0093243E">
        <w:rPr>
          <w:lang w:val="fr-FR"/>
        </w:rPr>
        <w:t>(</w:t>
      </w:r>
      <w:r w:rsidR="00E65574" w:rsidRPr="0093243E">
        <w:rPr>
          <w:lang w:val="fr-FR"/>
        </w:rPr>
        <w:t>24</w:t>
      </w:r>
      <w:r w:rsidRPr="0093243E">
        <w:rPr>
          <w:lang w:val="fr-FR"/>
        </w:rPr>
        <w:t xml:space="preserve"> </w:t>
      </w:r>
      <w:proofErr w:type="gramStart"/>
      <w:r w:rsidRPr="0093243E">
        <w:rPr>
          <w:lang w:val="fr-FR"/>
        </w:rPr>
        <w:t>pts)</w:t>
      </w:r>
      <w:r w:rsidR="0030025B" w:rsidRPr="0093243E">
        <w:rPr>
          <w:lang w:val="fr-FR"/>
        </w:rPr>
        <w:t xml:space="preserve">  (</w:t>
      </w:r>
      <w:proofErr w:type="gramEnd"/>
      <w:r w:rsidR="0030025B" w:rsidRPr="0093243E">
        <w:rPr>
          <w:lang w:val="fr-FR"/>
        </w:rPr>
        <w:t>If-</w:t>
      </w:r>
      <w:proofErr w:type="spellStart"/>
      <w:r w:rsidR="0030025B" w:rsidRPr="0093243E">
        <w:rPr>
          <w:lang w:val="fr-FR"/>
        </w:rPr>
        <w:t>then</w:t>
      </w:r>
      <w:proofErr w:type="spellEnd"/>
      <w:r w:rsidR="0030025B" w:rsidRPr="0093243E">
        <w:rPr>
          <w:lang w:val="fr-FR"/>
        </w:rPr>
        <w:t xml:space="preserve"> </w:t>
      </w:r>
      <w:proofErr w:type="spellStart"/>
      <w:r w:rsidR="0030025B" w:rsidRPr="0093243E">
        <w:rPr>
          <w:lang w:val="fr-FR"/>
        </w:rPr>
        <w:t>statements</w:t>
      </w:r>
      <w:proofErr w:type="spellEnd"/>
      <w:r w:rsidR="0030025B" w:rsidRPr="0093243E">
        <w:rPr>
          <w:lang w:val="fr-FR"/>
        </w:rPr>
        <w:t>)</w:t>
      </w:r>
    </w:p>
    <w:p w:rsidR="0093243E" w:rsidRPr="0093243E" w:rsidRDefault="0093243E" w:rsidP="0093243E">
      <w:pPr>
        <w:pStyle w:val="ListParagraph"/>
        <w:rPr>
          <w:b/>
          <w:lang w:val="fr-FR"/>
        </w:rPr>
      </w:pPr>
    </w:p>
    <w:p w:rsidR="006E5F11" w:rsidRPr="0093243E" w:rsidRDefault="006E5F11" w:rsidP="006E5F11">
      <w:pPr>
        <w:pStyle w:val="ListParagraph"/>
        <w:numPr>
          <w:ilvl w:val="0"/>
          <w:numId w:val="3"/>
        </w:numPr>
        <w:tabs>
          <w:tab w:val="left" w:pos="9180"/>
        </w:tabs>
        <w:rPr>
          <w:bCs/>
          <w:lang w:val="fr-FR"/>
        </w:rPr>
      </w:pPr>
      <w:r w:rsidRPr="0093243E">
        <w:rPr>
          <w:b/>
          <w:lang w:val="fr-FR"/>
        </w:rPr>
        <w:t xml:space="preserve">C’est logique.  </w:t>
      </w:r>
      <w:r w:rsidRPr="0093243E">
        <w:rPr>
          <w:lang w:val="fr-FR"/>
        </w:rPr>
        <w:t xml:space="preserve">Utilisez « avant de » ou « après avoir/être » pour indiquer l’ordre logique des activités.  </w:t>
      </w:r>
      <w:r w:rsidR="000458A2" w:rsidRPr="0093243E">
        <w:rPr>
          <w:lang w:val="fr-FR"/>
        </w:rPr>
        <w:t xml:space="preserve">Vous devez utiliser chaque expression au moins une fois.  </w:t>
      </w:r>
      <w:r w:rsidRPr="0093243E">
        <w:rPr>
          <w:lang w:val="fr-FR"/>
        </w:rPr>
        <w:t>(6 pts)</w:t>
      </w:r>
    </w:p>
    <w:p w:rsidR="0093243E" w:rsidRDefault="006E5F11" w:rsidP="0093243E">
      <w:pPr>
        <w:tabs>
          <w:tab w:val="left" w:pos="720"/>
        </w:tabs>
        <w:ind w:left="720"/>
        <w:rPr>
          <w:b/>
          <w:bCs/>
          <w:lang w:val="fr-FR"/>
        </w:rPr>
      </w:pPr>
      <w:proofErr w:type="spellStart"/>
      <w:r w:rsidRPr="001D4448">
        <w:rPr>
          <w:b/>
          <w:i/>
        </w:rPr>
        <w:t>Modèle</w:t>
      </w:r>
      <w:proofErr w:type="spellEnd"/>
      <w:r w:rsidRPr="001D4448">
        <w:rPr>
          <w:i/>
        </w:rPr>
        <w:t>:  « Before going out, I called my friends/After calling my friends, I went out.</w:t>
      </w:r>
      <w:r w:rsidRPr="001D4448">
        <w:t xml:space="preserve"> »  </w:t>
      </w:r>
      <w:proofErr w:type="gramStart"/>
      <w:r w:rsidRPr="000458A2">
        <w:rPr>
          <w:b/>
          <w:lang w:val="fr-FR"/>
        </w:rPr>
        <w:t>mais</w:t>
      </w:r>
      <w:proofErr w:type="gramEnd"/>
      <w:r w:rsidRPr="000458A2">
        <w:rPr>
          <w:b/>
          <w:lang w:val="fr-FR"/>
        </w:rPr>
        <w:t xml:space="preserve"> en français !</w:t>
      </w:r>
      <w:r w:rsidR="0093243E">
        <w:rPr>
          <w:b/>
          <w:lang w:val="fr-FR"/>
        </w:rPr>
        <w:br/>
      </w:r>
    </w:p>
    <w:p w:rsidR="0093243E" w:rsidRPr="0093243E" w:rsidRDefault="006E5F11" w:rsidP="0093243E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lang w:val="fr-FR"/>
        </w:rPr>
      </w:pPr>
      <w:r w:rsidRPr="0093243E">
        <w:rPr>
          <w:b/>
          <w:bCs/>
          <w:lang w:val="fr-FR"/>
        </w:rPr>
        <w:t xml:space="preserve">Traduction.  </w:t>
      </w:r>
      <w:r w:rsidRPr="0093243E">
        <w:rPr>
          <w:bCs/>
          <w:lang w:val="fr-FR"/>
        </w:rPr>
        <w:t xml:space="preserve">Traduisez les phrases suivantes en </w:t>
      </w:r>
      <w:r w:rsidR="000458A2" w:rsidRPr="0093243E">
        <w:rPr>
          <w:bCs/>
          <w:lang w:val="fr-FR"/>
        </w:rPr>
        <w:t>anglais</w:t>
      </w:r>
      <w:r w:rsidRPr="0093243E">
        <w:rPr>
          <w:bCs/>
          <w:lang w:val="fr-FR"/>
        </w:rPr>
        <w:t xml:space="preserve">. </w:t>
      </w:r>
      <w:r w:rsidR="000458A2" w:rsidRPr="0093243E">
        <w:rPr>
          <w:bCs/>
          <w:lang w:val="fr-FR"/>
        </w:rPr>
        <w:t>(</w:t>
      </w:r>
      <w:r w:rsidR="00E65574" w:rsidRPr="0093243E">
        <w:rPr>
          <w:bCs/>
          <w:lang w:val="fr-FR"/>
        </w:rPr>
        <w:t>8</w:t>
      </w:r>
      <w:r w:rsidRPr="0093243E">
        <w:rPr>
          <w:bCs/>
          <w:lang w:val="fr-FR"/>
        </w:rPr>
        <w:t xml:space="preserve"> pts</w:t>
      </w:r>
      <w:r w:rsidRPr="0093243E">
        <w:rPr>
          <w:lang w:val="fr-FR"/>
        </w:rPr>
        <w:t>)</w:t>
      </w:r>
      <w:r w:rsidR="00E65574" w:rsidRPr="0093243E">
        <w:rPr>
          <w:lang w:val="fr-FR"/>
        </w:rPr>
        <w:t xml:space="preserve"> Practice expressions </w:t>
      </w:r>
      <w:proofErr w:type="spellStart"/>
      <w:r w:rsidR="00E65574" w:rsidRPr="0093243E">
        <w:rPr>
          <w:lang w:val="fr-FR"/>
        </w:rPr>
        <w:t>with</w:t>
      </w:r>
      <w:proofErr w:type="spellEnd"/>
      <w:r w:rsidR="00E65574" w:rsidRPr="0093243E">
        <w:rPr>
          <w:lang w:val="fr-FR"/>
        </w:rPr>
        <w:t xml:space="preserve"> the </w:t>
      </w:r>
      <w:proofErr w:type="spellStart"/>
      <w:r w:rsidR="00E65574" w:rsidRPr="0093243E">
        <w:rPr>
          <w:lang w:val="fr-FR"/>
        </w:rPr>
        <w:t>following</w:t>
      </w:r>
      <w:proofErr w:type="spellEnd"/>
      <w:r w:rsidR="00E65574" w:rsidRPr="0093243E">
        <w:rPr>
          <w:lang w:val="fr-FR"/>
        </w:rPr>
        <w:t xml:space="preserve"> to </w:t>
      </w:r>
      <w:proofErr w:type="spellStart"/>
      <w:r w:rsidR="00E65574" w:rsidRPr="0093243E">
        <w:rPr>
          <w:lang w:val="fr-FR"/>
        </w:rPr>
        <w:t>prepare</w:t>
      </w:r>
      <w:proofErr w:type="spellEnd"/>
      <w:r w:rsidR="00E65574" w:rsidRPr="0093243E">
        <w:rPr>
          <w:lang w:val="fr-FR"/>
        </w:rPr>
        <w:t> :</w:t>
      </w:r>
      <w:r w:rsidR="00070C16" w:rsidRPr="0093243E">
        <w:rPr>
          <w:lang w:val="fr-FR"/>
        </w:rPr>
        <w:t xml:space="preserve"> pendant, il y a, depui</w:t>
      </w:r>
      <w:r w:rsidR="00E65574" w:rsidRPr="0093243E">
        <w:rPr>
          <w:lang w:val="fr-FR"/>
        </w:rPr>
        <w:t xml:space="preserve">s, il y </w:t>
      </w:r>
      <w:proofErr w:type="gramStart"/>
      <w:r w:rsidR="00E65574" w:rsidRPr="0093243E">
        <w:rPr>
          <w:lang w:val="fr-FR"/>
        </w:rPr>
        <w:t>a….</w:t>
      </w:r>
      <w:proofErr w:type="gramEnd"/>
      <w:r w:rsidR="00E65574" w:rsidRPr="0093243E">
        <w:rPr>
          <w:lang w:val="fr-FR"/>
        </w:rPr>
        <w:t>que</w:t>
      </w:r>
    </w:p>
    <w:p w:rsidR="0093243E" w:rsidRPr="0093243E" w:rsidRDefault="0093243E" w:rsidP="0093243E">
      <w:pPr>
        <w:pStyle w:val="ListParagraph"/>
        <w:tabs>
          <w:tab w:val="left" w:pos="720"/>
        </w:tabs>
        <w:ind w:left="780"/>
        <w:rPr>
          <w:b/>
          <w:lang w:val="fr-FR"/>
        </w:rPr>
      </w:pPr>
    </w:p>
    <w:p w:rsidR="000458A2" w:rsidRPr="0093243E" w:rsidRDefault="000458A2" w:rsidP="0093243E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lang w:val="fr-FR"/>
        </w:rPr>
      </w:pPr>
      <w:r w:rsidRPr="0093243E">
        <w:rPr>
          <w:b/>
          <w:lang w:val="fr-FR"/>
        </w:rPr>
        <w:t xml:space="preserve">Combien de temps ?  </w:t>
      </w:r>
      <w:r w:rsidRPr="0093243E">
        <w:rPr>
          <w:sz w:val="22"/>
          <w:szCs w:val="22"/>
          <w:lang w:val="fr-FR"/>
        </w:rPr>
        <w:t xml:space="preserve">Complétez les phrases avec </w:t>
      </w:r>
      <w:r w:rsidRPr="0093243E">
        <w:rPr>
          <w:i/>
          <w:sz w:val="22"/>
          <w:szCs w:val="22"/>
          <w:lang w:val="fr-FR"/>
        </w:rPr>
        <w:t>depuis, pendant, il y a, pour, en</w:t>
      </w:r>
      <w:r w:rsidRPr="0093243E">
        <w:rPr>
          <w:sz w:val="22"/>
          <w:szCs w:val="22"/>
          <w:lang w:val="fr-FR"/>
        </w:rPr>
        <w:t xml:space="preserve"> ou </w:t>
      </w:r>
      <w:r w:rsidRPr="0093243E">
        <w:rPr>
          <w:i/>
          <w:sz w:val="22"/>
          <w:szCs w:val="22"/>
          <w:lang w:val="fr-FR"/>
        </w:rPr>
        <w:t>dans</w:t>
      </w:r>
      <w:r w:rsidRPr="0093243E">
        <w:rPr>
          <w:sz w:val="22"/>
          <w:szCs w:val="22"/>
          <w:lang w:val="fr-FR"/>
        </w:rPr>
        <w:t>.  (8 pts)</w:t>
      </w:r>
    </w:p>
    <w:p w:rsidR="00E65574" w:rsidRPr="00E65574" w:rsidRDefault="00E65574" w:rsidP="00E65574">
      <w:pPr>
        <w:tabs>
          <w:tab w:val="left" w:pos="9180"/>
        </w:tabs>
        <w:ind w:left="3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In </w:t>
      </w:r>
      <w:proofErr w:type="spellStart"/>
      <w:r>
        <w:rPr>
          <w:sz w:val="22"/>
          <w:szCs w:val="22"/>
          <w:lang w:val="fr-FR"/>
        </w:rPr>
        <w:t>this</w:t>
      </w:r>
      <w:proofErr w:type="spellEnd"/>
      <w:r>
        <w:rPr>
          <w:sz w:val="22"/>
          <w:szCs w:val="22"/>
          <w:lang w:val="fr-FR"/>
        </w:rPr>
        <w:t xml:space="preserve"> section, </w:t>
      </w:r>
      <w:proofErr w:type="spellStart"/>
      <w:r>
        <w:rPr>
          <w:sz w:val="22"/>
          <w:szCs w:val="22"/>
          <w:lang w:val="fr-FR"/>
        </w:rPr>
        <w:t>you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will</w:t>
      </w:r>
      <w:proofErr w:type="spellEnd"/>
      <w:r>
        <w:rPr>
          <w:sz w:val="22"/>
          <w:szCs w:val="22"/>
          <w:lang w:val="fr-FR"/>
        </w:rPr>
        <w:t xml:space="preserve"> have sentences </w:t>
      </w:r>
      <w:proofErr w:type="spellStart"/>
      <w:r>
        <w:rPr>
          <w:sz w:val="22"/>
          <w:szCs w:val="22"/>
          <w:lang w:val="fr-FR"/>
        </w:rPr>
        <w:t>with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blanks</w:t>
      </w:r>
      <w:proofErr w:type="spellEnd"/>
      <w:r>
        <w:rPr>
          <w:sz w:val="22"/>
          <w:szCs w:val="22"/>
          <w:lang w:val="fr-FR"/>
        </w:rPr>
        <w:t xml:space="preserve">.  You </w:t>
      </w:r>
      <w:proofErr w:type="spellStart"/>
      <w:r>
        <w:rPr>
          <w:sz w:val="22"/>
          <w:szCs w:val="22"/>
          <w:lang w:val="fr-FR"/>
        </w:rPr>
        <w:t>will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need</w:t>
      </w:r>
      <w:proofErr w:type="spellEnd"/>
      <w:r>
        <w:rPr>
          <w:sz w:val="22"/>
          <w:szCs w:val="22"/>
          <w:lang w:val="fr-FR"/>
        </w:rPr>
        <w:t xml:space="preserve"> to </w:t>
      </w:r>
      <w:proofErr w:type="spellStart"/>
      <w:r>
        <w:rPr>
          <w:sz w:val="22"/>
          <w:szCs w:val="22"/>
          <w:lang w:val="fr-FR"/>
        </w:rPr>
        <w:t>choose</w:t>
      </w:r>
      <w:proofErr w:type="spellEnd"/>
      <w:r>
        <w:rPr>
          <w:sz w:val="22"/>
          <w:szCs w:val="22"/>
          <w:lang w:val="fr-FR"/>
        </w:rPr>
        <w:t xml:space="preserve"> the </w:t>
      </w:r>
      <w:proofErr w:type="spellStart"/>
      <w:r>
        <w:rPr>
          <w:sz w:val="22"/>
          <w:szCs w:val="22"/>
          <w:lang w:val="fr-FR"/>
        </w:rPr>
        <w:t>appropriate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preposition</w:t>
      </w:r>
      <w:proofErr w:type="spellEnd"/>
      <w:r>
        <w:rPr>
          <w:sz w:val="22"/>
          <w:szCs w:val="22"/>
          <w:lang w:val="fr-FR"/>
        </w:rPr>
        <w:t xml:space="preserve"> for the </w:t>
      </w:r>
      <w:proofErr w:type="spellStart"/>
      <w:r>
        <w:rPr>
          <w:sz w:val="22"/>
          <w:szCs w:val="22"/>
          <w:lang w:val="fr-FR"/>
        </w:rPr>
        <w:t>blank</w:t>
      </w:r>
      <w:proofErr w:type="spellEnd"/>
      <w:r>
        <w:rPr>
          <w:sz w:val="22"/>
          <w:szCs w:val="22"/>
          <w:lang w:val="fr-FR"/>
        </w:rPr>
        <w:t>.</w:t>
      </w:r>
    </w:p>
    <w:p w:rsidR="005A3C7C" w:rsidRDefault="005A3C7C" w:rsidP="000458A2">
      <w:pPr>
        <w:tabs>
          <w:tab w:val="left" w:pos="9180"/>
        </w:tabs>
        <w:rPr>
          <w:sz w:val="22"/>
          <w:szCs w:val="22"/>
          <w:lang w:val="fr-FR"/>
        </w:rPr>
      </w:pPr>
    </w:p>
    <w:p w:rsidR="005A3C7C" w:rsidRDefault="005A3C7C" w:rsidP="005A3C7C">
      <w:r>
        <w:rPr>
          <w:b/>
        </w:rPr>
        <w:t xml:space="preserve">G.  Pendant les </w:t>
      </w:r>
      <w:proofErr w:type="spellStart"/>
      <w:r>
        <w:rPr>
          <w:b/>
        </w:rPr>
        <w:t>vacances</w:t>
      </w:r>
      <w:proofErr w:type="spellEnd"/>
      <w:r>
        <w:t xml:space="preserve">. 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projets</w:t>
      </w:r>
      <w:proofErr w:type="spellEnd"/>
      <w:r>
        <w:t xml:space="preserve"> de </w:t>
      </w:r>
      <w:proofErr w:type="spellStart"/>
      <w:r>
        <w:t>vacances</w:t>
      </w:r>
      <w:proofErr w:type="spellEnd"/>
      <w:r>
        <w:t xml:space="preserve">?  </w:t>
      </w:r>
      <w:proofErr w:type="spellStart"/>
      <w:r>
        <w:t>Complétez</w:t>
      </w:r>
      <w:proofErr w:type="spellEnd"/>
      <w:r>
        <w:t xml:space="preserve"> les phrases pour </w:t>
      </w:r>
      <w:proofErr w:type="spellStart"/>
      <w:r>
        <w:t>expliquer</w:t>
      </w:r>
      <w:proofErr w:type="spellEnd"/>
      <w:r>
        <w:t xml:space="preserve">.  Attention à </w:t>
      </w:r>
      <w:proofErr w:type="spellStart"/>
      <w:r>
        <w:t>l’emploi</w:t>
      </w:r>
      <w:proofErr w:type="spellEnd"/>
      <w:r>
        <w:t xml:space="preserve"> de </w:t>
      </w:r>
      <w:proofErr w:type="spellStart"/>
      <w:r>
        <w:t>l’infinitif</w:t>
      </w:r>
      <w:proofErr w:type="spellEnd"/>
      <w:r>
        <w:t xml:space="preserve"> avec </w:t>
      </w:r>
      <w:proofErr w:type="spellStart"/>
      <w:r>
        <w:t>ou</w:t>
      </w:r>
      <w:proofErr w:type="spellEnd"/>
      <w:r>
        <w:t xml:space="preserve"> sans preposition. (You may or may not need to add a preposition to the verb when it is followed by an infinitive verb.)  (10 pts)</w:t>
      </w:r>
    </w:p>
    <w:p w:rsidR="005A3C7C" w:rsidRDefault="005A3C7C" w:rsidP="005A3C7C"/>
    <w:p w:rsidR="005A3C7C" w:rsidRDefault="005A3C7C" w:rsidP="005A3C7C">
      <w:proofErr w:type="spellStart"/>
      <w:r>
        <w:t>Modèle</w:t>
      </w:r>
      <w:proofErr w:type="spellEnd"/>
      <w:r>
        <w:t xml:space="preserve">:  Pendant les </w:t>
      </w:r>
      <w:proofErr w:type="spellStart"/>
      <w:r>
        <w:t>vacances</w:t>
      </w:r>
      <w:proofErr w:type="spellEnd"/>
      <w:r>
        <w:t xml:space="preserve">,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certainement</w:t>
      </w:r>
      <w:proofErr w:type="spellEnd"/>
      <w:r>
        <w:t xml:space="preserve"> </w:t>
      </w:r>
      <w:proofErr w:type="spellStart"/>
      <w:r>
        <w:rPr>
          <w:u w:val="single"/>
        </w:rPr>
        <w:t>aller</w:t>
      </w:r>
      <w:proofErr w:type="spellEnd"/>
      <w:r>
        <w:rPr>
          <w:u w:val="single"/>
        </w:rPr>
        <w:t xml:space="preserve"> à la </w:t>
      </w:r>
      <w:proofErr w:type="spellStart"/>
      <w:r>
        <w:rPr>
          <w:u w:val="single"/>
        </w:rPr>
        <w:t>plage</w:t>
      </w:r>
      <w:proofErr w:type="spellEnd"/>
      <w:r>
        <w:t>.</w:t>
      </w:r>
    </w:p>
    <w:p w:rsidR="005A3C7C" w:rsidRPr="00747E11" w:rsidRDefault="005A3C7C" w:rsidP="000458A2">
      <w:pPr>
        <w:tabs>
          <w:tab w:val="left" w:pos="9180"/>
        </w:tabs>
        <w:rPr>
          <w:lang w:val="fr-FR"/>
        </w:rPr>
      </w:pPr>
    </w:p>
    <w:p w:rsidR="00CD3E24" w:rsidRPr="00747E11" w:rsidRDefault="00CD3E24" w:rsidP="006E5F11">
      <w:pPr>
        <w:tabs>
          <w:tab w:val="left" w:pos="9180"/>
        </w:tabs>
        <w:rPr>
          <w:b/>
          <w:lang w:val="fr-FR"/>
        </w:rPr>
      </w:pPr>
    </w:p>
    <w:p w:rsidR="00101936" w:rsidRPr="00747E11" w:rsidRDefault="0093243E" w:rsidP="00101936">
      <w:pPr>
        <w:tabs>
          <w:tab w:val="left" w:pos="9180"/>
        </w:tabs>
        <w:rPr>
          <w:bCs/>
        </w:rPr>
      </w:pPr>
      <w:r>
        <w:rPr>
          <w:b/>
          <w:bCs/>
          <w:lang w:val="fr-FR"/>
        </w:rPr>
        <w:t>H</w:t>
      </w:r>
      <w:r w:rsidR="00101936" w:rsidRPr="0093243E">
        <w:rPr>
          <w:b/>
          <w:bCs/>
          <w:lang w:val="fr-FR"/>
        </w:rPr>
        <w:t>.  Lecture.</w:t>
      </w:r>
      <w:r w:rsidR="00101936">
        <w:rPr>
          <w:b/>
          <w:bCs/>
          <w:lang w:val="fr-FR"/>
        </w:rPr>
        <w:t xml:space="preserve">  </w:t>
      </w:r>
      <w:r w:rsidR="00101936">
        <w:rPr>
          <w:bCs/>
          <w:lang w:val="fr-FR"/>
        </w:rPr>
        <w:t xml:space="preserve">Lisez ce texte et répondez aux questions en anglais.  </w:t>
      </w:r>
      <w:r w:rsidR="00101936" w:rsidRPr="00747E11">
        <w:rPr>
          <w:bCs/>
        </w:rPr>
        <w:t>(9 pts)</w:t>
      </w:r>
      <w:r w:rsidR="0030025B">
        <w:rPr>
          <w:bCs/>
        </w:rPr>
        <w:t xml:space="preserve">  The text has a theme from chapter 11.</w:t>
      </w:r>
    </w:p>
    <w:p w:rsidR="00101936" w:rsidRDefault="00101936" w:rsidP="006E5F11">
      <w:pPr>
        <w:tabs>
          <w:tab w:val="left" w:pos="9180"/>
        </w:tabs>
        <w:rPr>
          <w:b/>
        </w:rPr>
      </w:pPr>
    </w:p>
    <w:p w:rsidR="00CD3E24" w:rsidRDefault="00CD3E24" w:rsidP="006E5F11">
      <w:pPr>
        <w:tabs>
          <w:tab w:val="left" w:pos="9180"/>
        </w:tabs>
        <w:rPr>
          <w:b/>
          <w:bCs/>
          <w:lang w:val="fr-FR"/>
        </w:rPr>
      </w:pPr>
    </w:p>
    <w:p w:rsidR="00086DD1" w:rsidRPr="00CD3E24" w:rsidRDefault="0093243E" w:rsidP="00070C16">
      <w:pPr>
        <w:tabs>
          <w:tab w:val="left" w:pos="9180"/>
        </w:tabs>
      </w:pPr>
      <w:r>
        <w:rPr>
          <w:b/>
          <w:bCs/>
          <w:lang w:val="fr-FR"/>
        </w:rPr>
        <w:t>I</w:t>
      </w:r>
      <w:r w:rsidR="006E5F11" w:rsidRPr="0093243E">
        <w:rPr>
          <w:b/>
          <w:bCs/>
          <w:lang w:val="fr-FR"/>
        </w:rPr>
        <w:t>.  Rédaction.</w:t>
      </w:r>
      <w:r w:rsidR="006E5F11" w:rsidRPr="00654209">
        <w:rPr>
          <w:b/>
          <w:bCs/>
          <w:lang w:val="fr-FR"/>
        </w:rPr>
        <w:t xml:space="preserve"> </w:t>
      </w:r>
      <w:r w:rsidR="006E5F11" w:rsidRPr="009F48F3">
        <w:rPr>
          <w:bCs/>
          <w:lang w:val="fr-FR"/>
        </w:rPr>
        <w:t xml:space="preserve">(20 </w:t>
      </w:r>
      <w:proofErr w:type="gramStart"/>
      <w:r w:rsidR="006E5F11" w:rsidRPr="009F48F3">
        <w:rPr>
          <w:bCs/>
          <w:lang w:val="fr-FR"/>
        </w:rPr>
        <w:t>pts)</w:t>
      </w:r>
      <w:r w:rsidR="006E5F11">
        <w:rPr>
          <w:lang w:val="fr-FR"/>
        </w:rPr>
        <w:t xml:space="preserve">  </w:t>
      </w:r>
      <w:r w:rsidR="00070C16">
        <w:rPr>
          <w:b/>
          <w:bCs/>
          <w:lang w:val="fr-FR"/>
        </w:rPr>
        <w:t>Longueur</w:t>
      </w:r>
      <w:proofErr w:type="gramEnd"/>
      <w:r w:rsidR="006E5F11">
        <w:rPr>
          <w:b/>
          <w:bCs/>
          <w:lang w:val="fr-FR"/>
        </w:rPr>
        <w:t> :</w:t>
      </w:r>
      <w:r w:rsidR="006E5F11">
        <w:rPr>
          <w:lang w:val="fr-FR"/>
        </w:rPr>
        <w:t xml:space="preserve">  au moins </w:t>
      </w:r>
      <w:r w:rsidR="0030025B">
        <w:rPr>
          <w:u w:val="single"/>
          <w:lang w:val="fr-FR"/>
        </w:rPr>
        <w:t xml:space="preserve">20 </w:t>
      </w:r>
      <w:r w:rsidR="006E5F11" w:rsidRPr="00CD3E24">
        <w:rPr>
          <w:u w:val="single"/>
          <w:lang w:val="fr-FR"/>
        </w:rPr>
        <w:t>phrases</w:t>
      </w:r>
      <w:r w:rsidR="00CD3E24">
        <w:rPr>
          <w:lang w:val="fr-FR"/>
        </w:rPr>
        <w:t xml:space="preserve">.  </w:t>
      </w:r>
      <w:r w:rsidR="00CD3E24" w:rsidRPr="00CD3E24">
        <w:t xml:space="preserve">You </w:t>
      </w:r>
      <w:r w:rsidR="00CD3E24">
        <w:t>should</w:t>
      </w:r>
      <w:r w:rsidR="00CD3E24" w:rsidRPr="00CD3E24">
        <w:t xml:space="preserve"> be able to discuss your ha</w:t>
      </w:r>
      <w:r w:rsidR="0030025B">
        <w:t xml:space="preserve">bits involving themes from </w:t>
      </w:r>
      <w:r w:rsidR="00CD3E24" w:rsidRPr="00CD3E24">
        <w:t xml:space="preserve">chapter </w:t>
      </w:r>
      <w:r w:rsidR="0030025B">
        <w:t xml:space="preserve">11 </w:t>
      </w:r>
      <w:r w:rsidR="00CD3E24" w:rsidRPr="00CD3E24">
        <w:t>as well as to express ideas about these themes more generally</w:t>
      </w:r>
      <w:r w:rsidR="00070C16">
        <w:t>, giving your opinions and reactions (using subjunctive, infinitive, etc.)</w:t>
      </w:r>
      <w:r w:rsidR="00CD3E24" w:rsidRPr="00CD3E24">
        <w:t>.</w:t>
      </w:r>
    </w:p>
    <w:sectPr w:rsidR="00086DD1" w:rsidRPr="00CD3E24" w:rsidSect="00086D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718" w:rsidRDefault="001F1718" w:rsidP="001F1718">
      <w:r>
        <w:separator/>
      </w:r>
    </w:p>
  </w:endnote>
  <w:endnote w:type="continuationSeparator" w:id="0">
    <w:p w:rsidR="001F1718" w:rsidRDefault="001F1718" w:rsidP="001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270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718" w:rsidRDefault="001F17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2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718" w:rsidRDefault="001F1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718" w:rsidRDefault="001F1718" w:rsidP="001F1718">
      <w:r>
        <w:separator/>
      </w:r>
    </w:p>
  </w:footnote>
  <w:footnote w:type="continuationSeparator" w:id="0">
    <w:p w:rsidR="001F1718" w:rsidRDefault="001F1718" w:rsidP="001F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44EF"/>
    <w:multiLevelType w:val="hybridMultilevel"/>
    <w:tmpl w:val="8B12CB92"/>
    <w:lvl w:ilvl="0" w:tplc="1AF0BAD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514A"/>
    <w:multiLevelType w:val="hybridMultilevel"/>
    <w:tmpl w:val="9B1CFC68"/>
    <w:lvl w:ilvl="0" w:tplc="DE329E10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033C0"/>
    <w:multiLevelType w:val="hybridMultilevel"/>
    <w:tmpl w:val="5F909666"/>
    <w:lvl w:ilvl="0" w:tplc="3A962096">
      <w:start w:val="1"/>
      <w:numFmt w:val="upperLetter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11"/>
    <w:rsid w:val="000458A2"/>
    <w:rsid w:val="00070C16"/>
    <w:rsid w:val="00086DD1"/>
    <w:rsid w:val="00101936"/>
    <w:rsid w:val="00104B89"/>
    <w:rsid w:val="00193976"/>
    <w:rsid w:val="001F1718"/>
    <w:rsid w:val="002C0AFD"/>
    <w:rsid w:val="0030025B"/>
    <w:rsid w:val="004741C8"/>
    <w:rsid w:val="005A3C7C"/>
    <w:rsid w:val="00672BA8"/>
    <w:rsid w:val="0069696A"/>
    <w:rsid w:val="006E5F11"/>
    <w:rsid w:val="00747E11"/>
    <w:rsid w:val="0093243E"/>
    <w:rsid w:val="00A9701C"/>
    <w:rsid w:val="00B10272"/>
    <w:rsid w:val="00B27838"/>
    <w:rsid w:val="00B81961"/>
    <w:rsid w:val="00CD3E24"/>
    <w:rsid w:val="00E65574"/>
    <w:rsid w:val="00E850C7"/>
    <w:rsid w:val="00EB395B"/>
    <w:rsid w:val="00F13741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2241"/>
  <w15:docId w15:val="{36738C2B-EF7A-4E76-9130-A05D6064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F11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6E5F1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F11"/>
    <w:rPr>
      <w:rFonts w:eastAsia="Times New Roman"/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1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F1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18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0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rwines</dc:creator>
  <cp:lastModifiedBy>Devan Baty</cp:lastModifiedBy>
  <cp:revision>5</cp:revision>
  <dcterms:created xsi:type="dcterms:W3CDTF">2019-10-15T12:46:00Z</dcterms:created>
  <dcterms:modified xsi:type="dcterms:W3CDTF">2019-10-15T12:56:00Z</dcterms:modified>
</cp:coreProperties>
</file>