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2248" w:rsidRPr="002B68DC" w:rsidRDefault="004A5692" w:rsidP="00D72248">
      <w:pPr>
        <w:rPr>
          <w:b/>
          <w:bCs/>
        </w:rPr>
      </w:pPr>
      <w:r>
        <w:rPr>
          <w:rStyle w:val="Heading1Char"/>
        </w:rPr>
        <w:t xml:space="preserve">FRE </w:t>
      </w:r>
      <w:proofErr w:type="gramStart"/>
      <w:r w:rsidRPr="004A5692">
        <w:rPr>
          <w:rStyle w:val="Heading1Char"/>
        </w:rPr>
        <w:t>102</w:t>
      </w:r>
      <w:r>
        <w:rPr>
          <w:rStyle w:val="Heading1Char"/>
        </w:rPr>
        <w:t xml:space="preserve"> :</w:t>
      </w:r>
      <w:proofErr w:type="gramEnd"/>
      <w:r>
        <w:rPr>
          <w:rStyle w:val="Heading1Char"/>
        </w:rPr>
        <w:t xml:space="preserve"> </w:t>
      </w:r>
      <w:proofErr w:type="spellStart"/>
      <w:r w:rsidR="00705817">
        <w:rPr>
          <w:rStyle w:val="Heading1Char"/>
        </w:rPr>
        <w:t>Rédaction</w:t>
      </w:r>
      <w:proofErr w:type="spellEnd"/>
    </w:p>
    <w:p w:rsidR="00D72248" w:rsidRDefault="00B53A81" w:rsidP="00D72248">
      <w:pPr>
        <w:rPr>
          <w:b/>
          <w:bCs/>
        </w:rPr>
      </w:pPr>
      <w:r>
        <w:rPr>
          <w:b/>
          <w:bCs/>
        </w:rPr>
        <w:t>BATY</w:t>
      </w:r>
    </w:p>
    <w:p w:rsidR="00D72248" w:rsidRDefault="00AF30BB" w:rsidP="00D72248">
      <w:pPr>
        <w:rPr>
          <w:b/>
          <w:bCs/>
        </w:rPr>
      </w:pPr>
      <w:r>
        <w:rPr>
          <w:b/>
          <w:bCs/>
        </w:rPr>
        <w:t>Block 6, 2018</w:t>
      </w:r>
    </w:p>
    <w:p w:rsidR="004A5692" w:rsidRDefault="004A5692" w:rsidP="00D72248">
      <w:pPr>
        <w:rPr>
          <w:b/>
          <w:bCs/>
        </w:rPr>
      </w:pPr>
    </w:p>
    <w:p w:rsidR="001D14F1" w:rsidRDefault="001D14F1" w:rsidP="00D72248">
      <w:pPr>
        <w:rPr>
          <w:bCs/>
        </w:rPr>
      </w:pPr>
    </w:p>
    <w:p w:rsidR="001D14F1" w:rsidRDefault="001D14F1" w:rsidP="00D72248">
      <w:pPr>
        <w:rPr>
          <w:bCs/>
        </w:rPr>
      </w:pPr>
    </w:p>
    <w:p w:rsidR="00D72248" w:rsidRDefault="00D72248" w:rsidP="00D72248">
      <w:pPr>
        <w:rPr>
          <w:bCs/>
        </w:rPr>
      </w:pPr>
      <w:r>
        <w:rPr>
          <w:bCs/>
        </w:rPr>
        <w:t xml:space="preserve">In French 102, you will continue to refine your writing skills in short, simple, elegant French. </w:t>
      </w:r>
    </w:p>
    <w:p w:rsidR="00D72248" w:rsidRDefault="00D72248" w:rsidP="00D72248"/>
    <w:p w:rsidR="00C31273" w:rsidRPr="00D60D6B" w:rsidRDefault="00C31273" w:rsidP="00C31273">
      <w:r>
        <w:t xml:space="preserve">You will write a 3-4 pp composition for this course, which will be divided into 3 different parts (see </w:t>
      </w:r>
      <w:proofErr w:type="spellStart"/>
      <w:r w:rsidRPr="00BD15DF">
        <w:rPr>
          <w:i/>
        </w:rPr>
        <w:t>Programme</w:t>
      </w:r>
      <w:proofErr w:type="spellEnd"/>
      <w:r w:rsidRPr="00BD15DF">
        <w:rPr>
          <w:i/>
        </w:rPr>
        <w:t xml:space="preserve"> du </w:t>
      </w:r>
      <w:proofErr w:type="spellStart"/>
      <w:r w:rsidRPr="00BD15DF">
        <w:rPr>
          <w:i/>
        </w:rPr>
        <w:t>cours</w:t>
      </w:r>
      <w:proofErr w:type="spellEnd"/>
      <w:r>
        <w:t xml:space="preserve"> for deadlines).  Each part will be submitted for a preliminary (though unofficial) grade and feedback.  At the end of the course, you will revise, combine and resubmit the three parts as one final composition.  This final composition should have a formal title and will be graded. </w:t>
      </w:r>
    </w:p>
    <w:p w:rsidR="00D72248" w:rsidRDefault="00D72248" w:rsidP="00D72248"/>
    <w:p w:rsidR="00D72248" w:rsidRDefault="00C31273" w:rsidP="00D72248">
      <w:r>
        <w:t xml:space="preserve">As a general rule, never write first in English, then translate into French; this will lead to really bad French.  </w:t>
      </w:r>
      <w:r w:rsidR="00D72248">
        <w:t>Avoid looking up lots of words in the dictionary.  I prefer that you recycle the vocabulary that you are studying as much as possible in your written work</w:t>
      </w:r>
      <w:r w:rsidR="004C5EC3">
        <w:t xml:space="preserve">. </w:t>
      </w:r>
      <w:bookmarkStart w:id="0" w:name="_GoBack"/>
      <w:bookmarkEnd w:id="0"/>
    </w:p>
    <w:p w:rsidR="00D72248" w:rsidRDefault="004C5EC3" w:rsidP="004C5EC3">
      <w:pPr>
        <w:tabs>
          <w:tab w:val="left" w:pos="7630"/>
        </w:tabs>
      </w:pPr>
      <w:r>
        <w:tab/>
      </w:r>
    </w:p>
    <w:p w:rsidR="00D72248" w:rsidRDefault="00C31273" w:rsidP="00D72248">
      <w:r>
        <w:t xml:space="preserve">Writing </w:t>
      </w:r>
      <w:proofErr w:type="gramStart"/>
      <w:r>
        <w:t xml:space="preserve">assignments </w:t>
      </w:r>
      <w:r w:rsidR="00D72248">
        <w:t xml:space="preserve"> must</w:t>
      </w:r>
      <w:proofErr w:type="gramEnd"/>
      <w:r w:rsidR="00D72248">
        <w:t xml:space="preserve"> be typed with accents included. They may be submitted to me in class</w:t>
      </w:r>
      <w:r w:rsidR="00044744">
        <w:t xml:space="preserve"> or</w:t>
      </w:r>
      <w:r w:rsidR="00D72248">
        <w:t xml:space="preserve"> via Moodle, but they must be submitted by 3 p.m. on the day they are due.</w:t>
      </w:r>
      <w:r>
        <w:t xml:space="preserve"> </w:t>
      </w:r>
    </w:p>
    <w:p w:rsidR="00FE035A" w:rsidRDefault="00FE035A" w:rsidP="00D72248"/>
    <w:p w:rsidR="00FE035A" w:rsidRDefault="00705817" w:rsidP="00D72248">
      <w:r>
        <w:t>*</w:t>
      </w:r>
      <w:r w:rsidR="00FE035A">
        <w:t xml:space="preserve">Please re-read the </w:t>
      </w:r>
      <w:proofErr w:type="gramStart"/>
      <w:r w:rsidR="00FE035A">
        <w:t>s</w:t>
      </w:r>
      <w:r w:rsidR="00C31273">
        <w:t>ection  of</w:t>
      </w:r>
      <w:proofErr w:type="gramEnd"/>
      <w:r w:rsidR="00C31273">
        <w:t xml:space="preserve"> your syllabus about a</w:t>
      </w:r>
      <w:r w:rsidR="00FE035A">
        <w:t>cademic Honesty before you begin work on this assignment!</w:t>
      </w:r>
      <w:r>
        <w:t xml:space="preserve">  Use of Google Translate is not acceptable for this work.</w:t>
      </w:r>
    </w:p>
    <w:p w:rsidR="00C31273" w:rsidRDefault="00C31273" w:rsidP="00D72248"/>
    <w:p w:rsidR="004C5EC3" w:rsidRDefault="004C5EC3">
      <w:pPr>
        <w:spacing w:after="200" w:line="276" w:lineRule="auto"/>
      </w:pPr>
      <w:r>
        <w:br w:type="page"/>
      </w:r>
    </w:p>
    <w:p w:rsidR="00C31273" w:rsidRDefault="00C31273" w:rsidP="00D72248"/>
    <w:p w:rsidR="00F53989" w:rsidRDefault="00697D32" w:rsidP="004C5EC3">
      <w:pPr>
        <w:jc w:val="center"/>
        <w:rPr>
          <w:b/>
          <w:lang w:val="fr-FR"/>
        </w:rPr>
      </w:pPr>
      <w:r>
        <w:rPr>
          <w:b/>
          <w:lang w:val="fr-FR"/>
        </w:rPr>
        <w:br/>
      </w:r>
      <w:r w:rsidRPr="00697D32">
        <w:t xml:space="preserve"> </w:t>
      </w:r>
      <w:r>
        <w:rPr>
          <w:noProof/>
        </w:rPr>
        <w:drawing>
          <wp:inline distT="0" distB="0" distL="0" distR="0">
            <wp:extent cx="3776472" cy="2505456"/>
            <wp:effectExtent l="0" t="0" r="0" b="9525"/>
            <wp:docPr id="5" name="Picture 5" descr="https://soclas.files.wordpress.com/2011/10/image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oclas.files.wordpress.com/2011/10/image00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472" cy="2505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15DF" w:rsidRDefault="00BD15DF" w:rsidP="00BD15DF">
      <w:pPr>
        <w:rPr>
          <w:rFonts w:eastAsia="Calibri"/>
        </w:rPr>
      </w:pPr>
    </w:p>
    <w:p w:rsidR="00F53989" w:rsidRPr="00BD15DF" w:rsidRDefault="00705817" w:rsidP="00BD15DF">
      <w:pPr>
        <w:rPr>
          <w:b/>
          <w:lang w:val="fr-FR"/>
        </w:rPr>
      </w:pPr>
      <w:r>
        <w:rPr>
          <w:b/>
          <w:lang w:val="fr-FR"/>
        </w:rPr>
        <w:br/>
      </w:r>
      <w:r w:rsidR="00BD15DF">
        <w:rPr>
          <w:b/>
          <w:lang w:val="fr-FR"/>
        </w:rPr>
        <w:t>TOPIC :</w:t>
      </w:r>
      <w:r w:rsidR="00BD15DF">
        <w:rPr>
          <w:b/>
          <w:lang w:val="fr-FR"/>
        </w:rPr>
        <w:br/>
      </w:r>
    </w:p>
    <w:p w:rsidR="006061F8" w:rsidRDefault="00EA76D5" w:rsidP="00F53989">
      <w:r>
        <w:t xml:space="preserve">You </w:t>
      </w:r>
      <w:r w:rsidR="001D2D1E">
        <w:t xml:space="preserve">are a </w:t>
      </w:r>
      <w:r w:rsidR="006061F8">
        <w:t xml:space="preserve">beginning student of French who also happens to be an aspiring </w:t>
      </w:r>
      <w:r>
        <w:t>novelist who spends lots of hours writing in cafés.  You decide that your first mystery novel wil</w:t>
      </w:r>
      <w:r w:rsidR="001D2D1E">
        <w:t>l begin with a</w:t>
      </w:r>
      <w:r w:rsidR="00F722CC">
        <w:t>n everyday</w:t>
      </w:r>
      <w:r w:rsidR="006061F8">
        <w:t xml:space="preserve"> scene in a café.  In order to expand your creative horizons, you have decided to write in French, using a minimalist style. </w:t>
      </w:r>
    </w:p>
    <w:p w:rsidR="00E401FA" w:rsidRDefault="00E401FA" w:rsidP="00F53989"/>
    <w:p w:rsidR="00E401FA" w:rsidRDefault="00E401FA" w:rsidP="00F53989">
      <w:r>
        <w:t>You</w:t>
      </w:r>
      <w:r w:rsidR="00281D85">
        <w:t>r café scene will be</w:t>
      </w:r>
      <w:r w:rsidR="00705817">
        <w:t xml:space="preserve"> divided into 3 parts, each </w:t>
      </w:r>
      <w:r w:rsidR="00281D85">
        <w:t xml:space="preserve">2-3 paragraphs </w:t>
      </w:r>
      <w:r w:rsidR="006061F8">
        <w:t>in length.</w:t>
      </w:r>
      <w:r>
        <w:t xml:space="preserve"> </w:t>
      </w:r>
      <w:r w:rsidR="006061F8">
        <w:t xml:space="preserve"> Include </w:t>
      </w:r>
      <w:r w:rsidR="00262996">
        <w:t>one</w:t>
      </w:r>
      <w:r w:rsidR="00831B58">
        <w:t xml:space="preserve"> photograph</w:t>
      </w:r>
      <w:r w:rsidR="00262996">
        <w:t xml:space="preserve"> or image</w:t>
      </w:r>
      <w:r w:rsidR="00281D85">
        <w:t xml:space="preserve"> for </w:t>
      </w:r>
      <w:proofErr w:type="gramStart"/>
      <w:r w:rsidR="00281D85">
        <w:t>each  part</w:t>
      </w:r>
      <w:proofErr w:type="gramEnd"/>
      <w:r w:rsidR="00831B58">
        <w:t>; these photographs may be “artsy” or conventional</w:t>
      </w:r>
      <w:r w:rsidR="006061F8">
        <w:t>.</w:t>
      </w:r>
      <w:r w:rsidR="00831B58">
        <w:t xml:space="preserve">  </w:t>
      </w:r>
      <w:r w:rsidR="00262996">
        <w:t>They may be your own photos or pictures you find on the internet</w:t>
      </w:r>
      <w:r w:rsidR="00B53A81">
        <w:t>; they should be no la</w:t>
      </w:r>
      <w:r w:rsidR="004C5EC3">
        <w:t>rger than the photo on this page</w:t>
      </w:r>
      <w:r w:rsidR="00B53A81">
        <w:t xml:space="preserve">. </w:t>
      </w:r>
    </w:p>
    <w:p w:rsidR="00705817" w:rsidRDefault="00705817" w:rsidP="00F53989"/>
    <w:p w:rsidR="00EA76D5" w:rsidRDefault="00EA76D5" w:rsidP="00F53989"/>
    <w:p w:rsidR="00E401FA" w:rsidRPr="00281D85" w:rsidRDefault="00E401FA" w:rsidP="00F53989">
      <w:r w:rsidRPr="004C5EC3">
        <w:rPr>
          <w:b/>
          <w:sz w:val="28"/>
          <w:szCs w:val="28"/>
        </w:rPr>
        <w:t xml:space="preserve">Part 1: </w:t>
      </w:r>
      <w:r w:rsidR="00281D85" w:rsidRPr="004C5EC3">
        <w:rPr>
          <w:b/>
          <w:sz w:val="28"/>
          <w:szCs w:val="28"/>
        </w:rPr>
        <w:t xml:space="preserve">  </w:t>
      </w:r>
      <w:r w:rsidRPr="004C5EC3">
        <w:rPr>
          <w:b/>
          <w:sz w:val="28"/>
          <w:szCs w:val="28"/>
        </w:rPr>
        <w:t xml:space="preserve">Description </w:t>
      </w:r>
      <w:proofErr w:type="spellStart"/>
      <w:r w:rsidRPr="004C5EC3">
        <w:rPr>
          <w:b/>
          <w:sz w:val="28"/>
          <w:szCs w:val="28"/>
        </w:rPr>
        <w:t>générale</w:t>
      </w:r>
      <w:proofErr w:type="spellEnd"/>
      <w:r w:rsidRPr="004C5EC3">
        <w:rPr>
          <w:b/>
          <w:sz w:val="28"/>
          <w:szCs w:val="28"/>
        </w:rPr>
        <w:t xml:space="preserve"> du café</w:t>
      </w:r>
      <w:r w:rsidR="004C5EC3">
        <w:rPr>
          <w:b/>
        </w:rPr>
        <w:br/>
      </w:r>
      <w:r w:rsidR="00281D85">
        <w:rPr>
          <w:b/>
        </w:rPr>
        <w:br/>
      </w:r>
      <w:r w:rsidR="00281D85">
        <w:t>½ -1 page</w:t>
      </w:r>
      <w:r w:rsidRPr="001D2D1E">
        <w:rPr>
          <w:b/>
        </w:rPr>
        <w:br/>
      </w:r>
    </w:p>
    <w:p w:rsidR="004C5EC3" w:rsidRDefault="00281D85" w:rsidP="00F53989">
      <w:r>
        <w:t xml:space="preserve">Use the present tense. </w:t>
      </w:r>
      <w:r w:rsidR="00E401FA">
        <w:t xml:space="preserve"> Specify</w:t>
      </w:r>
      <w:r w:rsidR="00EA76D5">
        <w:t xml:space="preserve"> the café’s</w:t>
      </w:r>
      <w:r w:rsidR="00F53989">
        <w:t xml:space="preserve"> name</w:t>
      </w:r>
      <w:r w:rsidR="00EA76D5">
        <w:t xml:space="preserve"> and provide a photo of</w:t>
      </w:r>
      <w:r>
        <w:t xml:space="preserve"> the interior of the café</w:t>
      </w:r>
      <w:r w:rsidR="00EA76D5">
        <w:t>.</w:t>
      </w:r>
      <w:r>
        <w:t xml:space="preserve">  </w:t>
      </w:r>
      <w:r w:rsidR="006061F8">
        <w:t xml:space="preserve">This café does not need to be French; it could be a local café with which you are more familiar or a completely imaginary café </w:t>
      </w:r>
      <w:r>
        <w:t>in the location of your choice.</w:t>
      </w:r>
      <w:r w:rsidR="00EA76D5">
        <w:t xml:space="preserve">  </w:t>
      </w:r>
      <w:r w:rsidR="00F53989">
        <w:t xml:space="preserve">Use </w:t>
      </w:r>
      <w:r w:rsidR="00EA76D5">
        <w:t xml:space="preserve">as many </w:t>
      </w:r>
      <w:r w:rsidR="00F53989">
        <w:t xml:space="preserve">adjectives </w:t>
      </w:r>
      <w:r w:rsidR="00EA76D5">
        <w:t xml:space="preserve">as you can </w:t>
      </w:r>
      <w:r w:rsidR="00F53989">
        <w:t>to describe it</w:t>
      </w:r>
      <w:r w:rsidR="00EA76D5">
        <w:t xml:space="preserve"> and describe its location in relation to other businesses in the neighborhood</w:t>
      </w:r>
      <w:r w:rsidR="00F53989">
        <w:t xml:space="preserve">.  What kinds of food and drink are served there?  </w:t>
      </w:r>
      <w:r w:rsidR="007377E0">
        <w:t>(Review the use of the partitive for this section.</w:t>
      </w:r>
      <w:r w:rsidR="00E401FA">
        <w:t xml:space="preserve"> ex:  “On </w:t>
      </w:r>
      <w:proofErr w:type="spellStart"/>
      <w:r w:rsidR="00E401FA">
        <w:t>sert</w:t>
      </w:r>
      <w:proofErr w:type="spellEnd"/>
      <w:r w:rsidR="00E401FA">
        <w:t xml:space="preserve"> de la pizza….”</w:t>
      </w:r>
      <w:r w:rsidR="007377E0">
        <w:t xml:space="preserve">)  </w:t>
      </w:r>
      <w:r w:rsidR="00831B58">
        <w:t xml:space="preserve">Describe a few of the regular clients.  What are their names?  </w:t>
      </w:r>
      <w:r>
        <w:t xml:space="preserve">What do they usually wear?  </w:t>
      </w:r>
      <w:r w:rsidR="00831B58">
        <w:t>Tell us something about their lives; this could be about their families/their hobbies/their professions, etc.  W</w:t>
      </w:r>
      <w:r w:rsidR="00E401FA">
        <w:t xml:space="preserve">hat do they </w:t>
      </w:r>
      <w:r w:rsidR="00831B58">
        <w:t xml:space="preserve">like to do and what do they </w:t>
      </w:r>
      <w:r w:rsidR="00E401FA">
        <w:t>typically order</w:t>
      </w:r>
      <w:r w:rsidR="00831B58">
        <w:t xml:space="preserve"> at the café</w:t>
      </w:r>
      <w:r w:rsidR="00E401FA">
        <w:t xml:space="preserve">?  </w:t>
      </w:r>
    </w:p>
    <w:p w:rsidR="004C5EC3" w:rsidRDefault="004C5EC3" w:rsidP="004C5EC3">
      <w:r>
        <w:rPr>
          <w:noProof/>
        </w:rPr>
        <w:lastRenderedPageBreak/>
        <w:drawing>
          <wp:inline distT="0" distB="0" distL="0" distR="0" wp14:anchorId="0813BB75" wp14:editId="780B1A7E">
            <wp:extent cx="2825496" cy="1353312"/>
            <wp:effectExtent l="0" t="0" r="0" b="0"/>
            <wp:docPr id="8" name="Picture 8" descr="OISIVE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OISIVETE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496" cy="13533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5D044D4E" wp14:editId="09169B28">
            <wp:extent cx="1947672" cy="1325880"/>
            <wp:effectExtent l="0" t="0" r="0" b="7620"/>
            <wp:docPr id="4" name="Picture 4" descr="https://interlitq.files.wordpress.com/2015/09/cafe.jpg?w=300&amp;h=2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interlitq.files.wordpress.com/2015/09/cafe.jpg?w=300&amp;h=20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7672" cy="1325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34AFDA3" wp14:editId="2EF12138">
            <wp:extent cx="1819656" cy="2286000"/>
            <wp:effectExtent l="0" t="0" r="9525" b="0"/>
            <wp:docPr id="2" name="Picture 2" descr="http://www.photography-now.com/images/Bilder/gross/T46757B0066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photography-now.com/images/Bilder/gross/T46757B006667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656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394345D" wp14:editId="17A9B784">
            <wp:extent cx="2980707" cy="2266436"/>
            <wp:effectExtent l="0" t="0" r="0" b="635"/>
            <wp:docPr id="7" name="Picture 7" descr="http://41.media.tumblr.com/tumblr_lj5li5ELmV1qb8vpuo1_12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41.media.tumblr.com/tumblr_lj5li5ELmV1qb8vpuo1_1280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314" cy="226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1FA" w:rsidRDefault="00281D85" w:rsidP="00F53989">
      <w:r>
        <w:br/>
      </w:r>
    </w:p>
    <w:p w:rsidR="00E401FA" w:rsidRDefault="00E401FA" w:rsidP="00F53989"/>
    <w:p w:rsidR="00FE035A" w:rsidRDefault="00FE035A" w:rsidP="00F53989">
      <w:pPr>
        <w:rPr>
          <w:b/>
        </w:rPr>
      </w:pPr>
    </w:p>
    <w:p w:rsidR="00E401FA" w:rsidRPr="004C5EC3" w:rsidRDefault="00281D85" w:rsidP="00F53989">
      <w:pPr>
        <w:rPr>
          <w:b/>
          <w:sz w:val="28"/>
          <w:szCs w:val="28"/>
        </w:rPr>
      </w:pPr>
      <w:r w:rsidRPr="004C5EC3">
        <w:rPr>
          <w:b/>
          <w:sz w:val="28"/>
          <w:szCs w:val="28"/>
        </w:rPr>
        <w:t xml:space="preserve">Part 2: </w:t>
      </w:r>
      <w:r w:rsidR="00E401FA" w:rsidRPr="004C5EC3">
        <w:rPr>
          <w:b/>
          <w:sz w:val="28"/>
          <w:szCs w:val="28"/>
        </w:rPr>
        <w:t xml:space="preserve">Description de la scène:  </w:t>
      </w:r>
      <w:proofErr w:type="spellStart"/>
      <w:r w:rsidR="00E401FA" w:rsidRPr="004C5EC3">
        <w:rPr>
          <w:b/>
          <w:sz w:val="28"/>
          <w:szCs w:val="28"/>
        </w:rPr>
        <w:t>l’arrière</w:t>
      </w:r>
      <w:proofErr w:type="spellEnd"/>
      <w:r w:rsidR="00E401FA" w:rsidRPr="004C5EC3">
        <w:rPr>
          <w:b/>
          <w:sz w:val="28"/>
          <w:szCs w:val="28"/>
        </w:rPr>
        <w:t>-fond (background)</w:t>
      </w:r>
    </w:p>
    <w:p w:rsidR="004C5EC3" w:rsidRDefault="004C5EC3" w:rsidP="00F53989">
      <w:pPr>
        <w:rPr>
          <w:b/>
        </w:rPr>
      </w:pPr>
    </w:p>
    <w:p w:rsidR="00FE035A" w:rsidRDefault="00FE035A" w:rsidP="00F53989">
      <w:pPr>
        <w:rPr>
          <w:b/>
        </w:rPr>
      </w:pPr>
    </w:p>
    <w:p w:rsidR="00FE035A" w:rsidRDefault="00FE035A" w:rsidP="00FE035A">
      <w:pPr>
        <w:jc w:val="center"/>
        <w:rPr>
          <w:b/>
        </w:rPr>
      </w:pPr>
      <w:r>
        <w:rPr>
          <w:noProof/>
        </w:rPr>
        <w:drawing>
          <wp:inline distT="0" distB="0" distL="0" distR="0" wp14:anchorId="51561BF3" wp14:editId="6F7B271F">
            <wp:extent cx="2316244" cy="1733797"/>
            <wp:effectExtent l="0" t="0" r="8255" b="0"/>
            <wp:docPr id="1" name="Picture 1" descr="http://img78.photobucket.com/albums/v316/Laureleye/renoir-luncheon-of-boating-party-l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78.photobucket.com/albums/v316/Laureleye/renoir-luncheon-of-boating-party-l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0563" cy="17295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5EC3" w:rsidRPr="001D2D1E" w:rsidRDefault="004C5EC3" w:rsidP="00FE035A">
      <w:pPr>
        <w:jc w:val="center"/>
        <w:rPr>
          <w:b/>
        </w:rPr>
      </w:pPr>
    </w:p>
    <w:p w:rsidR="00E401FA" w:rsidRDefault="00E401FA" w:rsidP="00F53989"/>
    <w:p w:rsidR="001D2D1E" w:rsidRDefault="001D2D1E" w:rsidP="00F53989">
      <w:r>
        <w:t>In</w:t>
      </w:r>
      <w:r w:rsidR="00754B89">
        <w:t xml:space="preserve"> this section, you will focus</w:t>
      </w:r>
      <w:r>
        <w:t xml:space="preserve"> on a specific time on a specific date in the café.  </w:t>
      </w:r>
      <w:r w:rsidR="00831B58">
        <w:t xml:space="preserve">Begin by stating the time and date (Ex:  </w:t>
      </w:r>
      <w:proofErr w:type="spellStart"/>
      <w:r w:rsidR="00831B58">
        <w:t>C’etait</w:t>
      </w:r>
      <w:proofErr w:type="spellEnd"/>
      <w:r w:rsidR="00831B58">
        <w:t xml:space="preserve"> </w:t>
      </w:r>
      <w:proofErr w:type="spellStart"/>
      <w:r w:rsidR="00831B58">
        <w:t>lundi</w:t>
      </w:r>
      <w:proofErr w:type="spellEnd"/>
      <w:r w:rsidR="00831B58">
        <w:t xml:space="preserve">, le 30 </w:t>
      </w:r>
      <w:proofErr w:type="spellStart"/>
      <w:r w:rsidR="00831B58">
        <w:t>octobre</w:t>
      </w:r>
      <w:proofErr w:type="spellEnd"/>
      <w:r w:rsidR="00831B58">
        <w:t xml:space="preserve">, 2005.)  </w:t>
      </w:r>
      <w:r>
        <w:t xml:space="preserve">Use the </w:t>
      </w:r>
      <w:proofErr w:type="spellStart"/>
      <w:r>
        <w:t>imparfait</w:t>
      </w:r>
      <w:proofErr w:type="spellEnd"/>
      <w:r>
        <w:t xml:space="preserve"> to set the background scene for your story.  Who was</w:t>
      </w:r>
      <w:r w:rsidR="00EA76D5">
        <w:t xml:space="preserve"> in the café</w:t>
      </w:r>
      <w:r w:rsidR="007377E0">
        <w:t xml:space="preserve"> that day</w:t>
      </w:r>
      <w:r w:rsidR="00EA76D5">
        <w:t>?  Describe their physical appearance, age and clothing.</w:t>
      </w:r>
      <w:r w:rsidR="007377E0">
        <w:t xml:space="preserve">  </w:t>
      </w:r>
      <w:r>
        <w:t>What were they eating and drinking?  What were they doing</w:t>
      </w:r>
      <w:r w:rsidR="00831B58">
        <w:t xml:space="preserve"> at the time when your story begins</w:t>
      </w:r>
      <w:r>
        <w:t xml:space="preserve">? </w:t>
      </w:r>
    </w:p>
    <w:p w:rsidR="00281D85" w:rsidRDefault="00281D85" w:rsidP="00F53989"/>
    <w:p w:rsidR="00281D85" w:rsidRDefault="00281D85" w:rsidP="00281D85">
      <w:r>
        <w:t>½ -1 page</w:t>
      </w:r>
    </w:p>
    <w:p w:rsidR="001D2D1E" w:rsidRDefault="001D2D1E" w:rsidP="00F53989"/>
    <w:p w:rsidR="00F53989" w:rsidRPr="001D2D1E" w:rsidRDefault="001D2D1E" w:rsidP="00F53989">
      <w:pPr>
        <w:rPr>
          <w:b/>
        </w:rPr>
      </w:pPr>
      <w:r w:rsidRPr="001D2D1E">
        <w:rPr>
          <w:b/>
        </w:rPr>
        <w:t xml:space="preserve">Part 3: </w:t>
      </w:r>
      <w:r w:rsidR="00F722CC">
        <w:rPr>
          <w:b/>
        </w:rPr>
        <w:t xml:space="preserve">Description de </w:t>
      </w:r>
      <w:proofErr w:type="spellStart"/>
      <w:r w:rsidR="00F722CC">
        <w:rPr>
          <w:b/>
        </w:rPr>
        <w:t>l’action</w:t>
      </w:r>
      <w:proofErr w:type="spellEnd"/>
      <w:r w:rsidR="00F722CC">
        <w:rPr>
          <w:b/>
        </w:rPr>
        <w:t xml:space="preserve">:  </w:t>
      </w:r>
      <w:proofErr w:type="spellStart"/>
      <w:r w:rsidRPr="001D2D1E">
        <w:rPr>
          <w:b/>
        </w:rPr>
        <w:t>Qu’est-ce</w:t>
      </w:r>
      <w:proofErr w:type="spellEnd"/>
      <w:r w:rsidRPr="001D2D1E">
        <w:rPr>
          <w:b/>
        </w:rPr>
        <w:t xml:space="preserve"> qui se </w:t>
      </w:r>
      <w:proofErr w:type="spellStart"/>
      <w:r w:rsidRPr="001D2D1E">
        <w:rPr>
          <w:b/>
        </w:rPr>
        <w:t>passe</w:t>
      </w:r>
      <w:proofErr w:type="spellEnd"/>
      <w:r w:rsidRPr="001D2D1E">
        <w:rPr>
          <w:b/>
        </w:rPr>
        <w:t>?</w:t>
      </w:r>
      <w:r w:rsidR="007377E0" w:rsidRPr="001D2D1E">
        <w:rPr>
          <w:b/>
        </w:rPr>
        <w:br/>
      </w:r>
    </w:p>
    <w:p w:rsidR="00281D85" w:rsidRDefault="00281D85" w:rsidP="00FE035A">
      <w:r>
        <w:t>Narrate</w:t>
      </w:r>
      <w:r w:rsidR="007377E0">
        <w:t xml:space="preserve"> what</w:t>
      </w:r>
      <w:r w:rsidR="001D2D1E">
        <w:t xml:space="preserve"> actually</w:t>
      </w:r>
      <w:r w:rsidR="007377E0">
        <w:t xml:space="preserve"> </w:t>
      </w:r>
      <w:proofErr w:type="gramStart"/>
      <w:r w:rsidR="001D2D1E">
        <w:rPr>
          <w:i/>
        </w:rPr>
        <w:t xml:space="preserve">happened </w:t>
      </w:r>
      <w:r w:rsidR="007377E0" w:rsidRPr="007377E0">
        <w:rPr>
          <w:i/>
        </w:rPr>
        <w:t xml:space="preserve"> </w:t>
      </w:r>
      <w:r w:rsidR="007377E0">
        <w:t>in</w:t>
      </w:r>
      <w:proofErr w:type="gramEnd"/>
      <w:r w:rsidR="007377E0">
        <w:t xml:space="preserve"> the </w:t>
      </w:r>
      <w:r w:rsidR="00831B58">
        <w:t>café that day; th</w:t>
      </w:r>
      <w:r>
        <w:t>is will serve as the</w:t>
      </w:r>
      <w:r w:rsidR="00831B58">
        <w:t xml:space="preserve"> beginning of your</w:t>
      </w:r>
      <w:r>
        <w:t xml:space="preserve"> novel’s</w:t>
      </w:r>
      <w:r w:rsidR="00831B58">
        <w:t xml:space="preserve"> plot.</w:t>
      </w:r>
      <w:r w:rsidR="007377E0">
        <w:t xml:space="preserve"> Use the passé </w:t>
      </w:r>
      <w:proofErr w:type="spellStart"/>
      <w:r w:rsidR="007377E0">
        <w:t>comp</w:t>
      </w:r>
      <w:r w:rsidR="001D2D1E">
        <w:t>osé</w:t>
      </w:r>
      <w:proofErr w:type="spellEnd"/>
      <w:r w:rsidR="001D2D1E">
        <w:t xml:space="preserve"> to put the actions in chronological order.  Use transition wo</w:t>
      </w:r>
      <w:r w:rsidR="00F722CC">
        <w:t>r</w:t>
      </w:r>
      <w:r w:rsidR="00831B58">
        <w:t xml:space="preserve">ds to advance your narrative.  Once you have a list of chronological actions, </w:t>
      </w:r>
      <w:proofErr w:type="gramStart"/>
      <w:r w:rsidR="00831B58">
        <w:t>a</w:t>
      </w:r>
      <w:r w:rsidR="00B53A81">
        <w:t>dd</w:t>
      </w:r>
      <w:r w:rsidR="00262996">
        <w:t xml:space="preserve"> </w:t>
      </w:r>
      <w:r w:rsidR="00B53A81">
        <w:t xml:space="preserve"> </w:t>
      </w:r>
      <w:r w:rsidR="00F722CC">
        <w:t>descriptive</w:t>
      </w:r>
      <w:proofErr w:type="gramEnd"/>
      <w:r w:rsidR="00F722CC">
        <w:t xml:space="preserve"> details using the </w:t>
      </w:r>
      <w:proofErr w:type="spellStart"/>
      <w:r w:rsidR="00F722CC">
        <w:t>imparfait</w:t>
      </w:r>
      <w:proofErr w:type="spellEnd"/>
      <w:r w:rsidR="00F722CC">
        <w:t xml:space="preserve"> to flesh out your story.  </w:t>
      </w:r>
      <w:r>
        <w:t xml:space="preserve">Review </w:t>
      </w:r>
      <w:r w:rsidR="00262996">
        <w:t xml:space="preserve">the </w:t>
      </w:r>
      <w:proofErr w:type="gramStart"/>
      <w:r w:rsidR="00262996">
        <w:t>difference</w:t>
      </w:r>
      <w:r w:rsidR="00C31273">
        <w:t xml:space="preserve">s </w:t>
      </w:r>
      <w:r w:rsidR="00262996">
        <w:t xml:space="preserve"> between</w:t>
      </w:r>
      <w:proofErr w:type="gramEnd"/>
      <w:r w:rsidR="00262996">
        <w:t xml:space="preserve"> use of the </w:t>
      </w:r>
      <w:proofErr w:type="spellStart"/>
      <w:r>
        <w:t>imparfait</w:t>
      </w:r>
      <w:proofErr w:type="spellEnd"/>
      <w:r>
        <w:t xml:space="preserve"> and the p.c. before working on this section.</w:t>
      </w:r>
    </w:p>
    <w:p w:rsidR="00281D85" w:rsidRDefault="00281D85" w:rsidP="00FE035A">
      <w:r>
        <w:t xml:space="preserve"> </w:t>
      </w:r>
    </w:p>
    <w:p w:rsidR="00C31273" w:rsidRPr="00281D85" w:rsidRDefault="00281D85" w:rsidP="00FE035A">
      <w:r>
        <w:t xml:space="preserve"> ½ -1 page</w:t>
      </w:r>
    </w:p>
    <w:p w:rsidR="004C5EC3" w:rsidRDefault="004C5EC3" w:rsidP="00FE035A"/>
    <w:p w:rsidR="004C5EC3" w:rsidRDefault="004C5EC3" w:rsidP="004C5EC3">
      <w:pPr>
        <w:rPr>
          <w:b/>
        </w:rPr>
      </w:pPr>
    </w:p>
    <w:p w:rsidR="004C5EC3" w:rsidRDefault="004C5EC3" w:rsidP="004C5EC3">
      <w:pPr>
        <w:rPr>
          <w:b/>
        </w:rPr>
      </w:pPr>
    </w:p>
    <w:p w:rsidR="004C5EC3" w:rsidRDefault="004C5EC3" w:rsidP="004C5EC3">
      <w:pPr>
        <w:rPr>
          <w:b/>
        </w:rPr>
      </w:pPr>
      <w:r w:rsidRPr="005970EB">
        <w:rPr>
          <w:b/>
        </w:rPr>
        <w:t xml:space="preserve">Part 4:  </w:t>
      </w:r>
      <w:r>
        <w:rPr>
          <w:b/>
        </w:rPr>
        <w:t>Final version</w:t>
      </w:r>
    </w:p>
    <w:p w:rsidR="004C5EC3" w:rsidRDefault="004C5EC3" w:rsidP="004C5EC3">
      <w:pPr>
        <w:rPr>
          <w:b/>
        </w:rPr>
      </w:pPr>
    </w:p>
    <w:p w:rsidR="004C5EC3" w:rsidRDefault="004C5EC3" w:rsidP="004C5EC3">
      <w:r>
        <w:t>Revis</w:t>
      </w:r>
      <w:r w:rsidRPr="00281D85">
        <w:t xml:space="preserve">e your </w:t>
      </w:r>
      <w:r>
        <w:t xml:space="preserve">three </w:t>
      </w:r>
      <w:r w:rsidRPr="00281D85">
        <w:t>drafts and pull them all together into one polished essay</w:t>
      </w:r>
      <w:r>
        <w:t>, adding transitions where necessary</w:t>
      </w:r>
      <w:r w:rsidRPr="00281D85">
        <w:t>.</w:t>
      </w:r>
      <w:r>
        <w:t xml:space="preserve">  Add a formal title to your “novel.” </w:t>
      </w:r>
      <w:r w:rsidRPr="00281D85">
        <w:t xml:space="preserve"> </w:t>
      </w:r>
      <w:r>
        <w:t>Turn in a printed version on the final day of class.</w:t>
      </w:r>
      <w:r>
        <w:br/>
      </w:r>
    </w:p>
    <w:p w:rsidR="004C5EC3" w:rsidRDefault="004C5EC3" w:rsidP="004C5EC3">
      <w:r>
        <w:t xml:space="preserve"> 3-4 pp, ½ -1 page</w:t>
      </w:r>
    </w:p>
    <w:p w:rsidR="004C5EC3" w:rsidRDefault="004C5EC3" w:rsidP="00FE035A"/>
    <w:sectPr w:rsidR="004C5EC3">
      <w:footerReference w:type="default" r:id="rId15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4F1" w:rsidRDefault="001D14F1" w:rsidP="001D14F1">
      <w:r>
        <w:separator/>
      </w:r>
    </w:p>
  </w:endnote>
  <w:endnote w:type="continuationSeparator" w:id="0">
    <w:p w:rsidR="001D14F1" w:rsidRDefault="001D14F1" w:rsidP="001D14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98028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D14F1" w:rsidRDefault="001D14F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E637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D14F1" w:rsidRDefault="001D14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4F1" w:rsidRDefault="001D14F1" w:rsidP="001D14F1">
      <w:r>
        <w:separator/>
      </w:r>
    </w:p>
  </w:footnote>
  <w:footnote w:type="continuationSeparator" w:id="0">
    <w:p w:rsidR="001D14F1" w:rsidRDefault="001D14F1" w:rsidP="001D14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DF0D22"/>
    <w:multiLevelType w:val="hybridMultilevel"/>
    <w:tmpl w:val="DF78BA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1005069"/>
    <w:multiLevelType w:val="hybridMultilevel"/>
    <w:tmpl w:val="9B48C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6C7CF9"/>
    <w:multiLevelType w:val="hybridMultilevel"/>
    <w:tmpl w:val="029C7A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48"/>
    <w:rsid w:val="00032A14"/>
    <w:rsid w:val="00044744"/>
    <w:rsid w:val="00062244"/>
    <w:rsid w:val="001D14F1"/>
    <w:rsid w:val="001D2D1E"/>
    <w:rsid w:val="00262996"/>
    <w:rsid w:val="002723BF"/>
    <w:rsid w:val="00281D85"/>
    <w:rsid w:val="002B7395"/>
    <w:rsid w:val="002F1EDB"/>
    <w:rsid w:val="003F428A"/>
    <w:rsid w:val="004555D0"/>
    <w:rsid w:val="00491DAB"/>
    <w:rsid w:val="004A0EC2"/>
    <w:rsid w:val="004A5692"/>
    <w:rsid w:val="004C5EC3"/>
    <w:rsid w:val="005970EB"/>
    <w:rsid w:val="006061F8"/>
    <w:rsid w:val="00697D32"/>
    <w:rsid w:val="00705817"/>
    <w:rsid w:val="007377E0"/>
    <w:rsid w:val="00754B89"/>
    <w:rsid w:val="00826A55"/>
    <w:rsid w:val="00831B58"/>
    <w:rsid w:val="009629F1"/>
    <w:rsid w:val="009A12E4"/>
    <w:rsid w:val="00AB7D21"/>
    <w:rsid w:val="00AE6370"/>
    <w:rsid w:val="00AF30BB"/>
    <w:rsid w:val="00B53A81"/>
    <w:rsid w:val="00BD15DF"/>
    <w:rsid w:val="00C31273"/>
    <w:rsid w:val="00D72248"/>
    <w:rsid w:val="00DF7219"/>
    <w:rsid w:val="00E401FA"/>
    <w:rsid w:val="00E53885"/>
    <w:rsid w:val="00EA76D5"/>
    <w:rsid w:val="00F53989"/>
    <w:rsid w:val="00F722CC"/>
    <w:rsid w:val="00FE035A"/>
    <w:rsid w:val="00FE2E02"/>
    <w:rsid w:val="00FE4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6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72248"/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7224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629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5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8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1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4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4F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31B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1B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22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A56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semiHidden/>
    <w:rsid w:val="00D72248"/>
    <w:rPr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D72248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9629F1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A56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9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989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D14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14F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D14F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14F1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31B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31B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4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CB93F8-F270-4D99-AB04-680093720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582</Words>
  <Characters>3324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Cornell College</Company>
  <LinksUpToDate>false</LinksUpToDate>
  <CharactersWithSpaces>3899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Devan Baty</dc:creator>
  <cp:lastModifiedBy>Devan Baty</cp:lastModifiedBy>
  <cp:revision>3</cp:revision>
  <dcterms:created xsi:type="dcterms:W3CDTF">2018-02-10T04:18:00Z</dcterms:created>
  <dcterms:modified xsi:type="dcterms:W3CDTF">2018-02-10T04:18:00Z</dcterms:modified>
</cp:coreProperties>
</file>