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27287881" w14:textId="77777777" w:rsidR="00D932BA" w:rsidRDefault="00D932BA" w:rsidP="00D932BA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How does including the output resistance in the model affect the calculated gain of the common emitter amplifier.</w:t>
      </w:r>
    </w:p>
    <w:p w14:paraId="56A3AAAE" w14:textId="1D519960" w:rsidR="00D932BA" w:rsidRDefault="00D932BA" w:rsidP="00D932B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It has no effect.</w:t>
      </w:r>
      <w:r w:rsidR="00E921EB" w:rsidRPr="00E921EB">
        <w:rPr>
          <w:noProof/>
        </w:rPr>
        <w:t xml:space="preserve"> </w:t>
      </w:r>
    </w:p>
    <w:p w14:paraId="5FD7A96E" w14:textId="4DFF5BBB" w:rsidR="00D932BA" w:rsidRDefault="00D932BA" w:rsidP="00D932B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calculated gain becomes larger when it is included.</w:t>
      </w:r>
    </w:p>
    <w:p w14:paraId="6F8BC117" w14:textId="269E8C4C" w:rsidR="00D932BA" w:rsidRDefault="00E921EB" w:rsidP="00D932B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8984" wp14:editId="25B4D98A">
                <wp:simplePos x="0" y="0"/>
                <wp:positionH relativeFrom="column">
                  <wp:posOffset>647700</wp:posOffset>
                </wp:positionH>
                <wp:positionV relativeFrom="paragraph">
                  <wp:posOffset>97790</wp:posOffset>
                </wp:positionV>
                <wp:extent cx="175260" cy="166255"/>
                <wp:effectExtent l="0" t="0" r="15240" b="24765"/>
                <wp:wrapNone/>
                <wp:docPr id="3281108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A0D00" id="Oval 1" o:spid="_x0000_s1026" style="position:absolute;margin-left:51pt;margin-top:7.7pt;width:13.8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D932BA">
        <w:t>The calculated gain becomes smaller when it is included.</w:t>
      </w:r>
    </w:p>
    <w:p w14:paraId="49787055" w14:textId="34067276" w:rsidR="00A35BF9" w:rsidRDefault="00A35BF9" w:rsidP="00A35BF9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(Multiple Choice – circle all that are correct) </w:t>
      </w:r>
      <w:r w:rsidR="00694E92">
        <w:t>How does including the resistance</w:t>
      </w:r>
      <w:r w:rsidR="00D932BA">
        <w:t xml:space="preserve"> r</w:t>
      </w:r>
      <w:r w:rsidR="00D932BA" w:rsidRPr="00D932BA">
        <w:rPr>
          <w:rFonts w:cstheme="minorHAnsi"/>
          <w:vertAlign w:val="subscript"/>
        </w:rPr>
        <w:t>π</w:t>
      </w:r>
      <w:r w:rsidR="00694E92">
        <w:t xml:space="preserve"> in the model affect the calculated gain of the common emitter amplifier.</w:t>
      </w:r>
    </w:p>
    <w:p w14:paraId="2C7A51BC" w14:textId="227FDBD0" w:rsidR="00A35BF9" w:rsidRDefault="00D932BA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It has no effect.</w:t>
      </w:r>
    </w:p>
    <w:p w14:paraId="6B9E5F81" w14:textId="0E3AE6AD" w:rsidR="00A35BF9" w:rsidRDefault="00D932BA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calculated gain becomes larger when it is included</w:t>
      </w:r>
      <w:r w:rsidR="00A35BF9">
        <w:t>.</w:t>
      </w:r>
    </w:p>
    <w:p w14:paraId="394872E4" w14:textId="2B78FD5A" w:rsidR="00D40B8F" w:rsidRDefault="00E921EB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E361F" wp14:editId="1C925862">
                <wp:simplePos x="0" y="0"/>
                <wp:positionH relativeFrom="column">
                  <wp:posOffset>647700</wp:posOffset>
                </wp:positionH>
                <wp:positionV relativeFrom="paragraph">
                  <wp:posOffset>91440</wp:posOffset>
                </wp:positionV>
                <wp:extent cx="175260" cy="166255"/>
                <wp:effectExtent l="0" t="0" r="15240" b="24765"/>
                <wp:wrapNone/>
                <wp:docPr id="161302244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4960B0" id="Oval 1" o:spid="_x0000_s1026" style="position:absolute;margin-left:51pt;margin-top:7.2pt;width:13.8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D932BA">
        <w:t>The calculated gain becomes smaller when it is included</w:t>
      </w:r>
      <w:r w:rsidR="00D40B8F">
        <w:t>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7C07" w14:textId="77777777" w:rsidR="002A22E9" w:rsidRDefault="002A22E9" w:rsidP="00DB10F6">
      <w:pPr>
        <w:spacing w:after="0" w:line="240" w:lineRule="auto"/>
      </w:pPr>
      <w:r>
        <w:separator/>
      </w:r>
    </w:p>
  </w:endnote>
  <w:endnote w:type="continuationSeparator" w:id="0">
    <w:p w14:paraId="1F67130D" w14:textId="77777777" w:rsidR="002A22E9" w:rsidRDefault="002A22E9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DB68" w14:textId="77777777" w:rsidR="002A22E9" w:rsidRDefault="002A22E9" w:rsidP="00DB10F6">
      <w:pPr>
        <w:spacing w:after="0" w:line="240" w:lineRule="auto"/>
      </w:pPr>
      <w:r>
        <w:separator/>
      </w:r>
    </w:p>
  </w:footnote>
  <w:footnote w:type="continuationSeparator" w:id="0">
    <w:p w14:paraId="21BDF4B1" w14:textId="77777777" w:rsidR="002A22E9" w:rsidRDefault="002A22E9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1AD3D7C4" w:rsidR="00912228" w:rsidRDefault="00912228" w:rsidP="00912228">
    <w:pPr>
      <w:pStyle w:val="Header"/>
      <w:jc w:val="center"/>
    </w:pPr>
    <w:r>
      <w:t xml:space="preserve">Quiz </w:t>
    </w:r>
    <w:r w:rsidR="006C347C">
      <w:t>30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12404">
    <w:abstractNumId w:val="4"/>
  </w:num>
  <w:num w:numId="2" w16cid:durableId="834953774">
    <w:abstractNumId w:val="3"/>
  </w:num>
  <w:num w:numId="3" w16cid:durableId="880289445">
    <w:abstractNumId w:val="0"/>
  </w:num>
  <w:num w:numId="4" w16cid:durableId="661544437">
    <w:abstractNumId w:val="2"/>
  </w:num>
  <w:num w:numId="5" w16cid:durableId="53916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4418"/>
    <w:rsid w:val="0000724B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60F77"/>
    <w:rsid w:val="00161CD3"/>
    <w:rsid w:val="0017078D"/>
    <w:rsid w:val="001847A3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22E9"/>
    <w:rsid w:val="002A3BC6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E5F63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064"/>
    <w:rsid w:val="00595386"/>
    <w:rsid w:val="005A37AA"/>
    <w:rsid w:val="005A43A9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94E92"/>
    <w:rsid w:val="006A5AE3"/>
    <w:rsid w:val="006A761F"/>
    <w:rsid w:val="006B0B1B"/>
    <w:rsid w:val="006B3D0B"/>
    <w:rsid w:val="006C2736"/>
    <w:rsid w:val="006C2FBE"/>
    <w:rsid w:val="006C347C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8D4"/>
    <w:rsid w:val="009F3C75"/>
    <w:rsid w:val="009F60CF"/>
    <w:rsid w:val="00A025A6"/>
    <w:rsid w:val="00A04A21"/>
    <w:rsid w:val="00A228D2"/>
    <w:rsid w:val="00A33A15"/>
    <w:rsid w:val="00A35BF9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4F49"/>
    <w:rsid w:val="00D758AA"/>
    <w:rsid w:val="00D932B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21EB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2025-09-07T23:00:00Z</dcterms:created>
  <dcterms:modified xsi:type="dcterms:W3CDTF">2025-09-07T23:01:00Z</dcterms:modified>
</cp:coreProperties>
</file>